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4" w:rsidRDefault="00D72FBF">
      <w:pPr>
        <w:pStyle w:val="Caption"/>
        <w:widowControl/>
        <w:tabs>
          <w:tab w:val="right" w:pos="7200"/>
        </w:tabs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-1013460</wp:posOffset>
            </wp:positionV>
            <wp:extent cx="6438900" cy="1701800"/>
            <wp:effectExtent l="25400" t="0" r="0" b="0"/>
            <wp:wrapNone/>
            <wp:docPr id="18" name="Picture 18" descr="Wethepeople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thepeoplemast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F19">
        <w:rPr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.65pt;margin-top:36.2pt;width:164.4pt;height:1in;z-index:251658240;mso-position-horizontal-relative:text;mso-position-vertical-relative:text" filled="f" stroked="f">
            <v:textbox style="mso-next-textbox:#_x0000_s1039">
              <w:txbxContent>
                <w:p w:rsidR="00EA5919" w:rsidRDefault="00EA5919">
                  <w:pPr>
                    <w:pStyle w:val="Heading7"/>
                  </w:pPr>
                  <w:r>
                    <w:t>James Madison University</w:t>
                  </w:r>
                  <w:r>
                    <w:br/>
                    <w:t>800 S. Main Street</w:t>
                  </w:r>
                  <w:r>
                    <w:br/>
                    <w:t xml:space="preserve"> Harrisonburg, VA 22807</w:t>
                  </w:r>
                  <w:r>
                    <w:br/>
                    <w:t xml:space="preserve"> (540) 568-1644</w:t>
                  </w:r>
                </w:p>
              </w:txbxContent>
            </v:textbox>
          </v:shape>
        </w:pict>
      </w:r>
      <w:r>
        <w:rPr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3594735</wp:posOffset>
            </wp:positionH>
            <wp:positionV relativeFrom="page">
              <wp:posOffset>1259840</wp:posOffset>
            </wp:positionV>
            <wp:extent cx="1828800" cy="965200"/>
            <wp:effectExtent l="25400" t="0" r="0" b="0"/>
            <wp:wrapNone/>
            <wp:docPr id="14" name="Picture 14" descr="jmulogo_pri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mulogo_print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E04" w:rsidRDefault="004F5E04">
      <w:pPr>
        <w:pStyle w:val="date"/>
        <w:widowControl/>
        <w:tabs>
          <w:tab w:val="clear" w:pos="9090"/>
          <w:tab w:val="right" w:pos="7200"/>
          <w:tab w:val="right" w:pos="9360"/>
        </w:tabs>
        <w:ind w:left="0" w:firstLine="0"/>
      </w:pPr>
    </w:p>
    <w:p w:rsidR="004F5E04" w:rsidRDefault="00EC3F19">
      <w:pPr>
        <w:pStyle w:val="date"/>
        <w:widowControl/>
        <w:tabs>
          <w:tab w:val="clear" w:pos="9090"/>
          <w:tab w:val="right" w:pos="7200"/>
          <w:tab w:val="right" w:pos="9360"/>
        </w:tabs>
        <w:ind w:left="0" w:firstLine="0"/>
      </w:pPr>
      <w:r w:rsidRPr="00EC3F19">
        <w:rPr>
          <w:sz w:val="20"/>
        </w:rPr>
        <w:pict>
          <v:shape id="_x0000_s1026" type="#_x0000_t202" style="position:absolute;margin-left:58.05pt;margin-top:14.85pt;width:342pt;height:81pt;z-index:251656192" filled="f" stroked="f">
            <v:textbox>
              <w:txbxContent>
                <w:p w:rsidR="00EA5919" w:rsidRDefault="00EA5919">
                  <w:pPr>
                    <w:pStyle w:val="Heading6"/>
                  </w:pPr>
                  <w:r>
                    <w:t>We the People:  The Citizen and the Constitution</w:t>
                  </w:r>
                </w:p>
                <w:p w:rsidR="00EA5919" w:rsidRDefault="00EA5919">
                  <w:pPr>
                    <w:pStyle w:val="Heading6"/>
                  </w:pPr>
                  <w:r>
                    <w:t xml:space="preserve">Institute for High School Teachers </w:t>
                  </w:r>
                </w:p>
                <w:p w:rsidR="00EA5919" w:rsidRDefault="00EA5919">
                  <w:pPr>
                    <w:pStyle w:val="Heading6"/>
                  </w:pPr>
                  <w:r>
                    <w:t>July 7-15, 2010</w:t>
                  </w:r>
                </w:p>
              </w:txbxContent>
            </v:textbox>
          </v:shape>
        </w:pict>
      </w:r>
    </w:p>
    <w:p w:rsidR="004F5E04" w:rsidRDefault="008308E9">
      <w:pPr>
        <w:pStyle w:val="date"/>
        <w:widowControl/>
        <w:tabs>
          <w:tab w:val="clear" w:pos="9090"/>
          <w:tab w:val="right" w:pos="7200"/>
          <w:tab w:val="right" w:pos="9360"/>
        </w:tabs>
        <w:ind w:left="0" w:firstLine="0"/>
      </w:pPr>
      <w:r>
        <w:t>Wednesday</w:t>
      </w:r>
      <w:r w:rsidR="00D72FBF">
        <w:t xml:space="preserve">, July </w:t>
      </w:r>
      <w:r>
        <w:t>7</w:t>
      </w:r>
      <w:r w:rsidR="00D72FBF">
        <w:tab/>
      </w:r>
      <w:r w:rsidR="00D72FBF">
        <w:tab/>
      </w:r>
    </w:p>
    <w:p w:rsidR="004F5E04" w:rsidRDefault="00D72FBF">
      <w:pPr>
        <w:pStyle w:val="date"/>
        <w:widowControl/>
        <w:pBdr>
          <w:bottom w:val="none" w:sz="0" w:space="0" w:color="auto"/>
        </w:pBdr>
        <w:tabs>
          <w:tab w:val="clear" w:pos="9090"/>
          <w:tab w:val="left" w:pos="2160"/>
          <w:tab w:val="left" w:pos="2520"/>
          <w:tab w:val="left" w:pos="4940"/>
          <w:tab w:val="right" w:pos="9360"/>
        </w:tabs>
        <w:spacing w:before="180" w:after="0"/>
        <w:ind w:left="720" w:hanging="720"/>
        <w:rPr>
          <w:b w:val="0"/>
          <w:i w:val="0"/>
          <w:sz w:val="24"/>
          <w:highlight w:val="red"/>
        </w:rPr>
      </w:pPr>
      <w:r>
        <w:rPr>
          <w:b w:val="0"/>
          <w:i w:val="0"/>
          <w:sz w:val="24"/>
        </w:rPr>
        <w:t>3:00-6:00</w:t>
      </w:r>
      <w:r w:rsidR="004F5E04">
        <w:t xml:space="preserve"> </w:t>
      </w:r>
      <w:r w:rsidR="004F5E04" w:rsidRPr="004F5E04">
        <w:rPr>
          <w:b w:val="0"/>
          <w:i w:val="0"/>
          <w:smallCaps/>
          <w:sz w:val="24"/>
        </w:rPr>
        <w:t>pm</w:t>
      </w:r>
      <w:r>
        <w:rPr>
          <w:b w:val="0"/>
          <w:i w:val="0"/>
          <w:sz w:val="24"/>
        </w:rPr>
        <w:tab/>
        <w:t>Check-in at James Madison University</w:t>
      </w:r>
      <w:r>
        <w:rPr>
          <w:b w:val="0"/>
          <w:i w:val="0"/>
          <w:sz w:val="24"/>
        </w:rPr>
        <w:tab/>
      </w:r>
      <w:r>
        <w:rPr>
          <w:b w:val="0"/>
          <w:sz w:val="24"/>
        </w:rPr>
        <w:t>Gifford Lobby</w:t>
      </w:r>
    </w:p>
    <w:p w:rsidR="00EA5919" w:rsidRDefault="00D72FBF" w:rsidP="00EA5919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180" w:after="0"/>
        <w:ind w:left="0" w:firstLine="0"/>
        <w:rPr>
          <w:b w:val="0"/>
          <w:sz w:val="24"/>
        </w:rPr>
      </w:pPr>
      <w:r>
        <w:rPr>
          <w:b w:val="0"/>
          <w:i w:val="0"/>
          <w:sz w:val="24"/>
        </w:rPr>
        <w:t>7:30-8:30</w:t>
      </w:r>
      <w:r>
        <w:rPr>
          <w:b w:val="0"/>
          <w:i w:val="0"/>
          <w:sz w:val="24"/>
        </w:rPr>
        <w:tab/>
        <w:t>Welcome Reception and Dinner</w:t>
      </w:r>
      <w:r>
        <w:rPr>
          <w:b w:val="0"/>
          <w:i w:val="0"/>
          <w:sz w:val="24"/>
        </w:rPr>
        <w:tab/>
      </w:r>
      <w:r w:rsidR="00EA5919">
        <w:rPr>
          <w:b w:val="0"/>
          <w:sz w:val="24"/>
        </w:rPr>
        <w:t>Montpelier Room</w:t>
      </w:r>
    </w:p>
    <w:p w:rsidR="00EA5919" w:rsidRDefault="00EA5919" w:rsidP="00EA5919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0" w:after="0"/>
        <w:ind w:left="0" w:firstLine="0"/>
        <w:rPr>
          <w:b w:val="0"/>
          <w:i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East Campus Dining Hall</w:t>
      </w:r>
    </w:p>
    <w:p w:rsidR="004F5E04" w:rsidRDefault="00D72FBF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180" w:after="0"/>
        <w:ind w:left="0" w:firstLine="0"/>
        <w:rPr>
          <w:b w:val="0"/>
          <w:i w:val="0"/>
          <w:sz w:val="24"/>
        </w:rPr>
      </w:pPr>
      <w:r>
        <w:rPr>
          <w:b w:val="0"/>
          <w:i w:val="0"/>
          <w:sz w:val="24"/>
        </w:rPr>
        <w:t>8:30-8:45</w:t>
      </w:r>
      <w:r>
        <w:rPr>
          <w:b w:val="0"/>
          <w:i w:val="0"/>
          <w:sz w:val="24"/>
        </w:rPr>
        <w:tab/>
        <w:t>Welcome and Institute Overview</w:t>
      </w:r>
    </w:p>
    <w:p w:rsidR="004F5E04" w:rsidRDefault="00D72FBF" w:rsidP="004F5E04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0" w:after="0"/>
        <w:ind w:left="0" w:firstLine="0"/>
        <w:rPr>
          <w:b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263A9F">
        <w:rPr>
          <w:b w:val="0"/>
          <w:sz w:val="24"/>
        </w:rPr>
        <w:t xml:space="preserve">Dr. Thomas </w:t>
      </w:r>
      <w:proofErr w:type="spellStart"/>
      <w:r w:rsidRPr="00263A9F">
        <w:rPr>
          <w:b w:val="0"/>
          <w:sz w:val="24"/>
        </w:rPr>
        <w:t>Vontz</w:t>
      </w:r>
      <w:proofErr w:type="spellEnd"/>
      <w:r>
        <w:rPr>
          <w:b w:val="0"/>
          <w:sz w:val="24"/>
        </w:rPr>
        <w:t xml:space="preserve">, National </w:t>
      </w:r>
      <w:r w:rsidR="00FB10FD">
        <w:rPr>
          <w:b w:val="0"/>
          <w:sz w:val="24"/>
        </w:rPr>
        <w:t>High</w:t>
      </w:r>
      <w:r>
        <w:rPr>
          <w:b w:val="0"/>
          <w:sz w:val="24"/>
        </w:rPr>
        <w:t xml:space="preserve"> School Institute,</w:t>
      </w:r>
      <w:r w:rsidRPr="009B2D0D">
        <w:rPr>
          <w:b w:val="0"/>
          <w:sz w:val="24"/>
        </w:rPr>
        <w:t xml:space="preserve"> </w:t>
      </w:r>
      <w:r>
        <w:rPr>
          <w:b w:val="0"/>
          <w:sz w:val="24"/>
        </w:rPr>
        <w:t>Director</w:t>
      </w:r>
    </w:p>
    <w:p w:rsidR="004F5E04" w:rsidRDefault="00D72FBF" w:rsidP="004F5E04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180" w:after="0"/>
        <w:ind w:left="0" w:firstLine="0"/>
        <w:rPr>
          <w:b w:val="0"/>
          <w:i w:val="0"/>
          <w:sz w:val="24"/>
        </w:rPr>
      </w:pPr>
      <w:r>
        <w:rPr>
          <w:b w:val="0"/>
          <w:i w:val="0"/>
          <w:sz w:val="24"/>
        </w:rPr>
        <w:t>8:45-9:00</w:t>
      </w:r>
      <w:r>
        <w:rPr>
          <w:b w:val="0"/>
          <w:i w:val="0"/>
          <w:sz w:val="24"/>
        </w:rPr>
        <w:tab/>
        <w:t>Welcome to James Madison University</w:t>
      </w:r>
    </w:p>
    <w:p w:rsidR="004F5E04" w:rsidRDefault="00D72FBF" w:rsidP="004F5E04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0" w:after="0"/>
        <w:ind w:left="0" w:firstLine="0"/>
        <w:rPr>
          <w:b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sz w:val="24"/>
        </w:rPr>
        <w:t>Bill Wilson, Madison Institutes, Director</w:t>
      </w:r>
    </w:p>
    <w:p w:rsidR="004F5E04" w:rsidRDefault="00D72FBF" w:rsidP="004F5E04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180" w:after="0"/>
        <w:ind w:left="0" w:firstLine="0"/>
        <w:rPr>
          <w:b w:val="0"/>
          <w:i w:val="0"/>
          <w:sz w:val="24"/>
        </w:rPr>
      </w:pPr>
      <w:r>
        <w:rPr>
          <w:b w:val="0"/>
          <w:i w:val="0"/>
          <w:sz w:val="24"/>
        </w:rPr>
        <w:t>9:00-9:30</w:t>
      </w:r>
      <w:r>
        <w:rPr>
          <w:b w:val="0"/>
          <w:i w:val="0"/>
          <w:sz w:val="24"/>
        </w:rPr>
        <w:tab/>
        <w:t>Meet with Mentor</w:t>
      </w:r>
    </w:p>
    <w:p w:rsidR="004F5E04" w:rsidRPr="009B2D0D" w:rsidRDefault="00D72FBF" w:rsidP="004F5E04">
      <w:pPr>
        <w:pStyle w:val="date"/>
        <w:widowControl/>
        <w:tabs>
          <w:tab w:val="clear" w:pos="9090"/>
          <w:tab w:val="left" w:pos="2160"/>
          <w:tab w:val="left" w:pos="2520"/>
          <w:tab w:val="right" w:pos="9360"/>
        </w:tabs>
        <w:spacing w:before="180" w:after="0"/>
        <w:ind w:left="0" w:firstLine="0"/>
      </w:pPr>
      <w:r>
        <w:rPr>
          <w:b w:val="0"/>
          <w:i w:val="0"/>
          <w:sz w:val="24"/>
        </w:rPr>
        <w:t>9:30</w:t>
      </w:r>
      <w:r>
        <w:rPr>
          <w:b w:val="0"/>
          <w:i w:val="0"/>
          <w:sz w:val="24"/>
        </w:rPr>
        <w:tab/>
        <w:t>Return to Gifford</w:t>
      </w:r>
    </w:p>
    <w:p w:rsidR="004F5E04" w:rsidRDefault="008308E9" w:rsidP="004F5E04">
      <w:pPr>
        <w:pStyle w:val="date"/>
        <w:widowControl/>
        <w:tabs>
          <w:tab w:val="clear" w:pos="9090"/>
          <w:tab w:val="left" w:pos="2160"/>
          <w:tab w:val="right" w:pos="9360"/>
        </w:tabs>
        <w:ind w:left="0" w:firstLine="0"/>
        <w:rPr>
          <w:b w:val="0"/>
        </w:rPr>
      </w:pPr>
      <w:r>
        <w:t>Thursday, July 8</w:t>
      </w:r>
      <w:r w:rsidR="00D72FBF">
        <w:tab/>
      </w:r>
      <w:r w:rsidR="00D72FBF">
        <w:tab/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b/>
          <w:i/>
        </w:rPr>
      </w:pPr>
      <w:r>
        <w:t>7:</w:t>
      </w:r>
      <w:r w:rsidR="00FB10FD">
        <w:t>30</w:t>
      </w:r>
      <w:r>
        <w:t>-8:</w:t>
      </w:r>
      <w:r w:rsidR="00FB10FD">
        <w:t>15</w:t>
      </w:r>
      <w:r>
        <w:t xml:space="preserve"> </w:t>
      </w:r>
      <w:r>
        <w:rPr>
          <w:smallCaps/>
        </w:rPr>
        <w:t>am</w:t>
      </w:r>
      <w:r>
        <w:tab/>
        <w:t>Breakfast</w:t>
      </w:r>
      <w:r>
        <w:tab/>
      </w:r>
      <w:r>
        <w:tab/>
      </w:r>
      <w:r>
        <w:rPr>
          <w:i/>
        </w:rPr>
        <w:t>Gibbons Dining Hall</w:t>
      </w:r>
    </w:p>
    <w:p w:rsidR="004F5E04" w:rsidRDefault="00EA5919" w:rsidP="004F5E04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9</w:t>
      </w:r>
      <w:r w:rsidR="004F5E04">
        <w:t>:</w:t>
      </w:r>
      <w:r>
        <w:t>0</w:t>
      </w:r>
      <w:r w:rsidR="004F5E04">
        <w:t>0-</w:t>
      </w:r>
      <w:r w:rsidR="00FB10FD">
        <w:t>10</w:t>
      </w:r>
      <w:r w:rsidR="004F5E04">
        <w:t>:</w:t>
      </w:r>
      <w:r>
        <w:t>15</w:t>
      </w:r>
      <w:r w:rsidR="004F5E04">
        <w:tab/>
      </w:r>
      <w:r w:rsidR="00D72FBF">
        <w:t xml:space="preserve">Unit I </w:t>
      </w:r>
      <w:r w:rsidR="00D72FBF" w:rsidRPr="006025FA">
        <w:t xml:space="preserve">- </w:t>
      </w:r>
      <w:r w:rsidR="00D72FBF">
        <w:t>Part One</w:t>
      </w:r>
      <w:r w:rsidR="00FB10FD">
        <w:tab/>
      </w:r>
      <w:r w:rsidR="00FB10FD">
        <w:tab/>
      </w:r>
      <w:r w:rsidR="00FB10FD" w:rsidRPr="006025FA">
        <w:rPr>
          <w:i/>
        </w:rPr>
        <w:t>2105 Harrison Hall</w:t>
      </w:r>
      <w:r w:rsidR="00D72FBF">
        <w:tab/>
      </w:r>
      <w:r w:rsidR="00D72FBF">
        <w:tab/>
      </w:r>
      <w:r w:rsidR="00D72FBF">
        <w:tab/>
      </w:r>
    </w:p>
    <w:p w:rsidR="004F5E04" w:rsidRDefault="00D72FBF">
      <w:pPr>
        <w:pStyle w:val="names"/>
        <w:widowControl/>
        <w:tabs>
          <w:tab w:val="right" w:pos="7200"/>
        </w:tabs>
        <w:rPr>
          <w:i w:val="0"/>
        </w:rPr>
      </w:pPr>
      <w:r>
        <w:t xml:space="preserve">Dr. John Patrick, Professor Emeritus </w:t>
      </w:r>
      <w:r>
        <w:br/>
        <w:t>Indiana University</w:t>
      </w:r>
    </w:p>
    <w:p w:rsidR="004F5E04" w:rsidRPr="002F6FBD" w:rsidRDefault="00D72FBF" w:rsidP="004F5E04">
      <w:pPr>
        <w:ind w:left="2520"/>
        <w:rPr>
          <w:sz w:val="20"/>
          <w:szCs w:val="28"/>
        </w:rPr>
      </w:pPr>
      <w:r w:rsidRPr="002F6FBD">
        <w:rPr>
          <w:sz w:val="20"/>
          <w:szCs w:val="28"/>
        </w:rPr>
        <w:t>What Were the Founders’ Basic Ideas about Government</w:t>
      </w:r>
      <w:r w:rsidRPr="002F6FBD">
        <w:rPr>
          <w:b/>
          <w:i/>
          <w:sz w:val="20"/>
          <w:szCs w:val="28"/>
        </w:rPr>
        <w:t xml:space="preserve">?  </w:t>
      </w:r>
      <w:r w:rsidRPr="002F6FBD">
        <w:rPr>
          <w:sz w:val="20"/>
          <w:szCs w:val="28"/>
        </w:rPr>
        <w:t>Most nations have a constitution, but they do not all have constitutional government.</w:t>
      </w:r>
    </w:p>
    <w:p w:rsidR="004F5E04" w:rsidRPr="002F6FBD" w:rsidRDefault="00D72FBF" w:rsidP="004F5E04">
      <w:pPr>
        <w:numPr>
          <w:ilvl w:val="3"/>
          <w:numId w:val="9"/>
        </w:numPr>
        <w:tabs>
          <w:tab w:val="clear" w:pos="5400"/>
        </w:tabs>
        <w:ind w:left="2790"/>
        <w:rPr>
          <w:sz w:val="20"/>
        </w:rPr>
      </w:pPr>
      <w:r w:rsidRPr="002F6FBD">
        <w:rPr>
          <w:sz w:val="20"/>
          <w:szCs w:val="28"/>
        </w:rPr>
        <w:t>How might people organize a constitutional government to prevent the abuse of power?</w:t>
      </w:r>
    </w:p>
    <w:p w:rsidR="004F5E04" w:rsidRPr="006025FA" w:rsidRDefault="00D72FBF" w:rsidP="004F5E04">
      <w:pPr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/>
        <w:rPr>
          <w:i/>
          <w:sz w:val="20"/>
        </w:rPr>
      </w:pPr>
      <w:r w:rsidRPr="002F6FBD">
        <w:rPr>
          <w:sz w:val="20"/>
          <w:szCs w:val="28"/>
        </w:rPr>
        <w:t>Give an example of a nation in today’s world that you</w:t>
      </w:r>
      <w:r w:rsidRPr="002F6FBD">
        <w:rPr>
          <w:b/>
          <w:sz w:val="20"/>
          <w:szCs w:val="28"/>
        </w:rPr>
        <w:t xml:space="preserve"> </w:t>
      </w:r>
      <w:r w:rsidRPr="002F6FBD">
        <w:rPr>
          <w:sz w:val="20"/>
          <w:szCs w:val="28"/>
        </w:rPr>
        <w:t>think is</w:t>
      </w:r>
      <w:r w:rsidRPr="002F6FBD">
        <w:rPr>
          <w:b/>
          <w:sz w:val="20"/>
          <w:szCs w:val="28"/>
        </w:rPr>
        <w:t xml:space="preserve"> </w:t>
      </w:r>
      <w:r w:rsidRPr="002F6FBD">
        <w:rPr>
          <w:sz w:val="20"/>
          <w:szCs w:val="28"/>
        </w:rPr>
        <w:t>not a constitutional government.  Give reasons for your</w:t>
      </w:r>
      <w:r w:rsidRPr="002F6FBD">
        <w:rPr>
          <w:b/>
          <w:sz w:val="20"/>
          <w:szCs w:val="28"/>
        </w:rPr>
        <w:t xml:space="preserve"> </w:t>
      </w:r>
      <w:r w:rsidRPr="002F6FBD">
        <w:rPr>
          <w:sz w:val="20"/>
          <w:szCs w:val="28"/>
        </w:rPr>
        <w:t>choice.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</w:t>
      </w:r>
      <w:r w:rsidR="00EA5919">
        <w:t>15</w:t>
      </w:r>
      <w:r>
        <w:t>-10:</w:t>
      </w:r>
      <w:r w:rsidR="00EA5919">
        <w:t>30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</w:t>
      </w:r>
      <w:r w:rsidR="00EA5919">
        <w:t>30</w:t>
      </w:r>
      <w:r>
        <w:t>-1</w:t>
      </w:r>
      <w:r w:rsidR="00EA5919">
        <w:t>2</w:t>
      </w:r>
      <w:r>
        <w:t>:</w:t>
      </w:r>
      <w:r w:rsidR="00EA5919">
        <w:t>0</w:t>
      </w:r>
      <w:r>
        <w:t>0</w:t>
      </w:r>
      <w:r w:rsidR="00EA5919">
        <w:t xml:space="preserve"> </w:t>
      </w:r>
      <w:r w:rsidR="00EA5919">
        <w:rPr>
          <w:smallCaps/>
        </w:rPr>
        <w:t>pm</w:t>
      </w:r>
      <w:r>
        <w:tab/>
        <w:t>Unit I - Part Two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b/>
          <w:i/>
        </w:rPr>
      </w:pPr>
      <w:r>
        <w:t>1</w:t>
      </w:r>
      <w:r w:rsidR="00EA5919">
        <w:t>2</w:t>
      </w:r>
      <w:r>
        <w:t>:</w:t>
      </w:r>
      <w:r w:rsidR="00EA5919">
        <w:t>0</w:t>
      </w:r>
      <w:r>
        <w:t>0-1:30</w:t>
      </w:r>
      <w:r>
        <w:tab/>
        <w:t>Lunch/Reflection</w:t>
      </w:r>
      <w:r>
        <w:tab/>
      </w:r>
      <w:r>
        <w:tab/>
      </w:r>
      <w:r>
        <w:rPr>
          <w:i/>
        </w:rPr>
        <w:t>Gibbons Dining Hall</w:t>
      </w:r>
    </w:p>
    <w:p w:rsidR="004F5E04" w:rsidRDefault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</w:p>
    <w:p w:rsidR="00FB10FD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>1:30-3:00</w:t>
      </w:r>
      <w:r>
        <w:tab/>
      </w:r>
      <w:r w:rsidRPr="006025FA">
        <w:t xml:space="preserve">Lesson </w:t>
      </w:r>
      <w:r>
        <w:t>Demonstration from Unit I</w:t>
      </w:r>
      <w:r>
        <w:tab/>
      </w:r>
      <w:r>
        <w:tab/>
      </w:r>
      <w:r w:rsidRPr="006025FA">
        <w:rPr>
          <w:i/>
        </w:rPr>
        <w:t>2105 Harrison Hall</w:t>
      </w:r>
    </w:p>
    <w:p w:rsidR="004F5E04" w:rsidRDefault="00FB10FD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  <w:t xml:space="preserve">Cassie Cline and Sam Watkins </w:t>
      </w:r>
    </w:p>
    <w:p w:rsidR="004F5E04" w:rsidRDefault="004F5E04">
      <w:pPr>
        <w:pStyle w:val="eventwtime"/>
        <w:widowControl/>
        <w:tabs>
          <w:tab w:val="left" w:pos="2520"/>
          <w:tab w:val="right" w:pos="9360"/>
        </w:tabs>
      </w:pPr>
      <w:r>
        <w:t>3:00-3:15</w:t>
      </w:r>
      <w:r>
        <w:tab/>
        <w:t>Break</w:t>
      </w:r>
    </w:p>
    <w:p w:rsidR="00FB10FD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</w:rPr>
      </w:pPr>
      <w:r>
        <w:t>3:</w:t>
      </w:r>
      <w:r w:rsidR="004F5E04">
        <w:t>15</w:t>
      </w:r>
      <w:r>
        <w:t>-</w:t>
      </w:r>
      <w:r w:rsidR="00D85F17">
        <w:t>4</w:t>
      </w:r>
      <w:r>
        <w:t>:</w:t>
      </w:r>
      <w:r w:rsidR="00D85F17">
        <w:t>00</w:t>
      </w:r>
      <w:r>
        <w:tab/>
        <w:t>Hearing Demonstration</w:t>
      </w:r>
      <w:r>
        <w:tab/>
      </w:r>
      <w:r>
        <w:tab/>
      </w:r>
      <w:r w:rsidRPr="006025FA">
        <w:rPr>
          <w:i/>
        </w:rPr>
        <w:t>2105 Harrison Hall</w:t>
      </w:r>
    </w:p>
    <w:p w:rsidR="004F5E04" w:rsidRDefault="00FB10FD" w:rsidP="00FB10FD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rPr>
          <w:i/>
        </w:rPr>
        <w:tab/>
      </w:r>
      <w:r>
        <w:rPr>
          <w:i/>
        </w:rPr>
        <w:tab/>
        <w:t xml:space="preserve">Marion Broglie and Joyce </w:t>
      </w:r>
      <w:proofErr w:type="spellStart"/>
      <w:r>
        <w:rPr>
          <w:i/>
        </w:rPr>
        <w:t>Gardella</w:t>
      </w:r>
      <w:proofErr w:type="spellEnd"/>
    </w:p>
    <w:p w:rsidR="004F5E04" w:rsidRDefault="00D85F17" w:rsidP="004F5E04">
      <w:pPr>
        <w:pStyle w:val="eventwtime"/>
        <w:widowControl/>
        <w:tabs>
          <w:tab w:val="left" w:pos="2520"/>
          <w:tab w:val="right" w:pos="9360"/>
        </w:tabs>
      </w:pPr>
      <w:r>
        <w:t>4:00</w:t>
      </w:r>
      <w:r w:rsidR="004F5E04">
        <w:t>-4:</w:t>
      </w:r>
      <w:r>
        <w:t>15</w:t>
      </w:r>
      <w:r w:rsidR="004F5E04">
        <w:tab/>
        <w:t>Group Picture</w:t>
      </w:r>
      <w:r w:rsidR="004F5E04">
        <w:tab/>
      </w:r>
      <w:r w:rsidR="004F5E04">
        <w:rPr>
          <w:i/>
        </w:rPr>
        <w:t>Front Steps of Gifford Hall</w:t>
      </w:r>
    </w:p>
    <w:p w:rsidR="004F5E04" w:rsidRDefault="004F5E04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4</w:t>
      </w:r>
      <w:r w:rsidR="00D72FBF">
        <w:t>:</w:t>
      </w:r>
      <w:r w:rsidR="00D85F17">
        <w:t>15</w:t>
      </w:r>
      <w:r w:rsidR="00D72FBF">
        <w:t>-5:15</w:t>
      </w:r>
      <w:r w:rsidR="00D72FBF">
        <w:tab/>
        <w:t>Team Research and Hearing Preparations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Teams Madison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Franklin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Jefferson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Hamilton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Washington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Mason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Team Adams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 Jay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  <w:sz w:val="22"/>
        </w:rPr>
      </w:pPr>
      <w:r>
        <w:t>5:15-6:30</w:t>
      </w:r>
      <w:r>
        <w:tab/>
        <w:t>Dinner</w:t>
      </w:r>
      <w:r>
        <w:tab/>
      </w:r>
      <w:r>
        <w:tab/>
      </w:r>
      <w:r>
        <w:rPr>
          <w:i/>
        </w:rPr>
        <w:t>Gibbons Dining Hall</w:t>
      </w:r>
    </w:p>
    <w:p w:rsidR="004F5E04" w:rsidRDefault="004F5E04" w:rsidP="004F5E04">
      <w:pPr>
        <w:pStyle w:val="eventwtime"/>
        <w:widowControl/>
        <w:tabs>
          <w:tab w:val="left" w:pos="2520"/>
          <w:tab w:val="right" w:pos="9360"/>
        </w:tabs>
        <w:rPr>
          <w:i/>
        </w:rPr>
      </w:pPr>
      <w:r>
        <w:t>6:30-7:00</w:t>
      </w:r>
      <w:r>
        <w:tab/>
        <w:t xml:space="preserve">Graduate Credit Meeting </w:t>
      </w:r>
      <w:r w:rsidRPr="0045701C">
        <w:t>(Optional)</w:t>
      </w:r>
      <w:r>
        <w:tab/>
      </w:r>
      <w:r>
        <w:rPr>
          <w:i/>
        </w:rPr>
        <w:t>Gifford Hall Presentation Room</w:t>
      </w:r>
    </w:p>
    <w:p w:rsidR="004F5E04" w:rsidRPr="009F0B36" w:rsidRDefault="004F5E04" w:rsidP="004F5E04">
      <w:pPr>
        <w:pStyle w:val="date"/>
        <w:widowControl/>
        <w:tabs>
          <w:tab w:val="clear" w:pos="9090"/>
          <w:tab w:val="left" w:pos="2160"/>
          <w:tab w:val="left" w:pos="2520"/>
          <w:tab w:val="right" w:pos="7200"/>
          <w:tab w:val="right" w:pos="9360"/>
        </w:tabs>
        <w:spacing w:before="180" w:after="0"/>
        <w:rPr>
          <w:b w:val="0"/>
          <w:i w:val="0"/>
          <w:sz w:val="24"/>
        </w:rPr>
      </w:pPr>
      <w:r w:rsidRPr="009F0B36">
        <w:rPr>
          <w:b w:val="0"/>
          <w:i w:val="0"/>
          <w:sz w:val="24"/>
        </w:rPr>
        <w:t>6:30-8:00</w:t>
      </w:r>
      <w:r w:rsidRPr="009F0B36">
        <w:rPr>
          <w:b w:val="0"/>
          <w:i w:val="0"/>
          <w:sz w:val="24"/>
        </w:rPr>
        <w:tab/>
        <w:t xml:space="preserve">Individual preparation time </w:t>
      </w:r>
    </w:p>
    <w:p w:rsidR="004F5E04" w:rsidRDefault="008308E9">
      <w:pPr>
        <w:pStyle w:val="date"/>
        <w:widowControl/>
        <w:tabs>
          <w:tab w:val="clear" w:pos="9090"/>
          <w:tab w:val="left" w:pos="2160"/>
          <w:tab w:val="left" w:pos="2520"/>
          <w:tab w:val="right" w:pos="7200"/>
          <w:tab w:val="right" w:pos="9360"/>
        </w:tabs>
      </w:pPr>
      <w:r>
        <w:t>Fri</w:t>
      </w:r>
      <w:r w:rsidR="00D72FBF">
        <w:t xml:space="preserve">day, July </w:t>
      </w:r>
      <w:r>
        <w:t>9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b/>
        </w:rPr>
      </w:pPr>
      <w:r>
        <w:t xml:space="preserve">7:30-8:15 </w:t>
      </w:r>
      <w:r>
        <w:rPr>
          <w:smallCaps/>
        </w:rPr>
        <w:t>am</w:t>
      </w:r>
      <w:r>
        <w:tab/>
        <w:t>Breakfast</w:t>
      </w:r>
      <w:r>
        <w:tab/>
      </w:r>
      <w:r>
        <w:tab/>
      </w:r>
      <w:r>
        <w:rPr>
          <w:i/>
        </w:rPr>
        <w:t>Gibbons Dining Hall</w:t>
      </w:r>
    </w:p>
    <w:p w:rsidR="004F5E04" w:rsidRDefault="00D72FBF">
      <w:pPr>
        <w:pStyle w:val="eventwtime"/>
        <w:widowControl/>
        <w:tabs>
          <w:tab w:val="left" w:pos="2520"/>
          <w:tab w:val="right" w:pos="9360"/>
        </w:tabs>
      </w:pPr>
      <w:r>
        <w:t>8:30-10:00</w:t>
      </w:r>
      <w:r>
        <w:tab/>
        <w:t xml:space="preserve">Unit II </w:t>
      </w:r>
      <w:r w:rsidRPr="006025FA">
        <w:t xml:space="preserve">- </w:t>
      </w:r>
      <w:r>
        <w:t>Part One</w:t>
      </w:r>
      <w:r>
        <w:tab/>
      </w:r>
      <w:r>
        <w:rPr>
          <w:i/>
        </w:rPr>
        <w:t>2105 Harrison Hall</w:t>
      </w:r>
      <w:r>
        <w:tab/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60"/>
        <w:rPr>
          <w:i/>
          <w:color w:val="000000"/>
        </w:rPr>
      </w:pPr>
      <w:r>
        <w:tab/>
      </w:r>
      <w:r>
        <w:rPr>
          <w:i/>
          <w:color w:val="000000"/>
        </w:rPr>
        <w:t>Dr. Stephen Schechter, Professor of Political Science and Director, Council for Citizenship Education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  <w:color w:val="000000"/>
        </w:rPr>
      </w:pPr>
      <w:r>
        <w:rPr>
          <w:i/>
          <w:color w:val="000000"/>
        </w:rPr>
        <w:tab/>
        <w:t>Russell Sage College</w:t>
      </w:r>
    </w:p>
    <w:p w:rsidR="004F5E04" w:rsidRPr="007F3A41" w:rsidRDefault="00D72FBF" w:rsidP="004F5E04">
      <w:pPr>
        <w:widowControl w:val="0"/>
        <w:autoSpaceDE w:val="0"/>
        <w:autoSpaceDN w:val="0"/>
        <w:adjustRightInd w:val="0"/>
        <w:ind w:left="2160"/>
        <w:rPr>
          <w:sz w:val="20"/>
        </w:rPr>
      </w:pPr>
      <w:r w:rsidRPr="007F3A41">
        <w:rPr>
          <w:sz w:val="20"/>
          <w:szCs w:val="22"/>
        </w:rPr>
        <w:t>The Declaration of Independence told the world why the Americans wanted</w:t>
      </w:r>
    </w:p>
    <w:p w:rsidR="004F5E04" w:rsidRPr="007F3A41" w:rsidRDefault="00D72FBF" w:rsidP="004F5E04">
      <w:pPr>
        <w:widowControl w:val="0"/>
        <w:autoSpaceDE w:val="0"/>
        <w:autoSpaceDN w:val="0"/>
        <w:adjustRightInd w:val="0"/>
        <w:ind w:left="2160"/>
        <w:rPr>
          <w:sz w:val="20"/>
        </w:rPr>
      </w:pPr>
      <w:proofErr w:type="gramStart"/>
      <w:r w:rsidRPr="007F3A41">
        <w:rPr>
          <w:sz w:val="20"/>
          <w:szCs w:val="22"/>
        </w:rPr>
        <w:t>to</w:t>
      </w:r>
      <w:proofErr w:type="gramEnd"/>
      <w:r w:rsidRPr="007F3A41">
        <w:rPr>
          <w:sz w:val="20"/>
          <w:szCs w:val="22"/>
        </w:rPr>
        <w:t xml:space="preserve"> free themselves from British rule. The Declaration stated the Founders’</w:t>
      </w:r>
    </w:p>
    <w:p w:rsidR="004F5E04" w:rsidRPr="007F3A41" w:rsidRDefault="00D72FBF" w:rsidP="004F5E04">
      <w:pPr>
        <w:widowControl w:val="0"/>
        <w:autoSpaceDE w:val="0"/>
        <w:autoSpaceDN w:val="0"/>
        <w:adjustRightInd w:val="0"/>
        <w:ind w:left="2160"/>
        <w:rPr>
          <w:sz w:val="20"/>
        </w:rPr>
      </w:pPr>
      <w:proofErr w:type="gramStart"/>
      <w:r w:rsidRPr="007F3A41">
        <w:rPr>
          <w:sz w:val="20"/>
          <w:szCs w:val="22"/>
        </w:rPr>
        <w:t>beliefs</w:t>
      </w:r>
      <w:proofErr w:type="gramEnd"/>
      <w:r w:rsidRPr="007F3A41">
        <w:rPr>
          <w:sz w:val="20"/>
          <w:szCs w:val="22"/>
        </w:rPr>
        <w:t xml:space="preserve"> about government.</w:t>
      </w:r>
    </w:p>
    <w:p w:rsidR="004F5E04" w:rsidRPr="007F3A41" w:rsidRDefault="00D72FBF" w:rsidP="004F5E04">
      <w:pPr>
        <w:widowControl w:val="0"/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2520"/>
        <w:rPr>
          <w:sz w:val="20"/>
          <w:szCs w:val="22"/>
        </w:rPr>
      </w:pPr>
      <w:r w:rsidRPr="007F3A41">
        <w:rPr>
          <w:sz w:val="20"/>
          <w:szCs w:val="22"/>
        </w:rPr>
        <w:t>Using the Declaration as your source, in your own words describe</w:t>
      </w:r>
      <w:r w:rsidRPr="007F3A41">
        <w:rPr>
          <w:sz w:val="20"/>
        </w:rPr>
        <w:t xml:space="preserve"> </w:t>
      </w:r>
      <w:r w:rsidRPr="007F3A41">
        <w:rPr>
          <w:sz w:val="20"/>
          <w:szCs w:val="22"/>
        </w:rPr>
        <w:t>the principles of good government.</w:t>
      </w:r>
    </w:p>
    <w:p w:rsidR="004F5E04" w:rsidRPr="007F3A41" w:rsidRDefault="00D72FBF" w:rsidP="004F5E04">
      <w:pPr>
        <w:widowControl w:val="0"/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2520"/>
        <w:rPr>
          <w:color w:val="000000"/>
          <w:sz w:val="20"/>
        </w:rPr>
      </w:pPr>
      <w:r w:rsidRPr="007F3A41">
        <w:rPr>
          <w:sz w:val="20"/>
          <w:szCs w:val="22"/>
        </w:rPr>
        <w:t>Where did the Founders get these ideas?</w:t>
      </w:r>
    </w:p>
    <w:p w:rsidR="004F5E04" w:rsidRPr="007F3A41" w:rsidRDefault="00D72FBF" w:rsidP="004F5E04">
      <w:pPr>
        <w:widowControl w:val="0"/>
        <w:numPr>
          <w:ilvl w:val="0"/>
          <w:numId w:val="6"/>
        </w:numPr>
        <w:tabs>
          <w:tab w:val="clear" w:pos="2880"/>
        </w:tabs>
        <w:autoSpaceDE w:val="0"/>
        <w:autoSpaceDN w:val="0"/>
        <w:adjustRightInd w:val="0"/>
        <w:ind w:left="2520"/>
        <w:rPr>
          <w:color w:val="000000"/>
          <w:sz w:val="20"/>
        </w:rPr>
      </w:pPr>
      <w:r w:rsidRPr="007F3A41">
        <w:rPr>
          <w:sz w:val="20"/>
          <w:szCs w:val="22"/>
        </w:rPr>
        <w:t>Do you think these principles are valid today? Why or why not?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10:00-10:15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10:15-11:30</w:t>
      </w:r>
      <w:r>
        <w:rPr>
          <w:b/>
        </w:rPr>
        <w:tab/>
      </w:r>
      <w:r>
        <w:t>Unit II - Part Two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11:30-1:30 </w:t>
      </w:r>
      <w:r>
        <w:rPr>
          <w:smallCaps/>
        </w:rPr>
        <w:t>pm</w:t>
      </w:r>
      <w:r>
        <w:tab/>
        <w:t>Lunch/Reflection</w:t>
      </w:r>
      <w:r>
        <w:tab/>
      </w:r>
      <w:r>
        <w:tab/>
      </w:r>
      <w:r>
        <w:rPr>
          <w:i/>
        </w:rPr>
        <w:t>Gibbons Dining Hall</w:t>
      </w:r>
    </w:p>
    <w:p w:rsidR="00D85F17" w:rsidRDefault="00EA5919" w:rsidP="00EA5919">
      <w:pPr>
        <w:tabs>
          <w:tab w:val="left" w:pos="2160"/>
          <w:tab w:val="right" w:pos="9360"/>
        </w:tabs>
        <w:rPr>
          <w:i/>
        </w:rPr>
      </w:pPr>
      <w:r>
        <w:br w:type="page"/>
      </w:r>
      <w:r w:rsidR="00D72FBF">
        <w:lastRenderedPageBreak/>
        <w:t>1:30-3:00</w:t>
      </w:r>
      <w:r w:rsidR="00D72FBF">
        <w:tab/>
      </w:r>
      <w:r w:rsidR="00D85F17">
        <w:t>My Experience with WTP So Far</w:t>
      </w:r>
      <w:r w:rsidR="00D72FBF">
        <w:tab/>
      </w:r>
      <w:r w:rsidR="00D72FBF" w:rsidRPr="006025FA">
        <w:rPr>
          <w:i/>
        </w:rPr>
        <w:t>2105 Harrison Hall</w:t>
      </w:r>
    </w:p>
    <w:p w:rsidR="00A87DFA" w:rsidRDefault="00D85F17" w:rsidP="00A87DFA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  <w:t xml:space="preserve">Don </w:t>
      </w:r>
      <w:proofErr w:type="spellStart"/>
      <w:r>
        <w:rPr>
          <w:i/>
        </w:rPr>
        <w:t>Barzowski</w:t>
      </w:r>
      <w:proofErr w:type="spellEnd"/>
      <w:r w:rsidR="00EA5919">
        <w:rPr>
          <w:i/>
        </w:rPr>
        <w:t xml:space="preserve">, </w:t>
      </w:r>
      <w:proofErr w:type="spellStart"/>
      <w:r w:rsidR="00EA5919">
        <w:rPr>
          <w:i/>
        </w:rPr>
        <w:t>Norvin</w:t>
      </w:r>
      <w:proofErr w:type="spellEnd"/>
      <w:r w:rsidR="00EA5919">
        <w:rPr>
          <w:i/>
        </w:rPr>
        <w:t xml:space="preserve"> Conway,</w:t>
      </w:r>
      <w:r>
        <w:rPr>
          <w:i/>
        </w:rPr>
        <w:t xml:space="preserve"> Clayton Lucas</w:t>
      </w:r>
    </w:p>
    <w:p w:rsidR="004F5E04" w:rsidRDefault="00A87DFA" w:rsidP="00D85F17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 w:after="120"/>
        <w:rPr>
          <w:i/>
        </w:rPr>
      </w:pPr>
      <w:r>
        <w:rPr>
          <w:i/>
        </w:rPr>
        <w:tab/>
      </w:r>
      <w:r>
        <w:rPr>
          <w:i/>
        </w:rPr>
        <w:tab/>
        <w:t xml:space="preserve">   </w:t>
      </w:r>
      <w:proofErr w:type="gramStart"/>
      <w:r w:rsidR="00EA5919">
        <w:rPr>
          <w:i/>
        </w:rPr>
        <w:t>and</w:t>
      </w:r>
      <w:proofErr w:type="gramEnd"/>
      <w:r w:rsidR="00EA5919">
        <w:rPr>
          <w:i/>
        </w:rPr>
        <w:t xml:space="preserve"> Bob </w:t>
      </w:r>
      <w:proofErr w:type="spellStart"/>
      <w:r w:rsidR="00EA5919">
        <w:rPr>
          <w:i/>
        </w:rPr>
        <w:t>Warmack</w:t>
      </w:r>
      <w:proofErr w:type="spellEnd"/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after="120"/>
      </w:pPr>
      <w:r>
        <w:t>3:00-3:15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3:15-5:15</w:t>
      </w:r>
      <w:r>
        <w:tab/>
        <w:t>Team Research and Hearing Preparations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Teams Madison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Franklin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Jefferson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Hamilton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Washington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Mason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Team Adams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 Jay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after="120"/>
        <w:rPr>
          <w:i/>
          <w:sz w:val="22"/>
        </w:rPr>
      </w:pPr>
      <w:r>
        <w:t>5:15-6:30</w:t>
      </w:r>
      <w:r>
        <w:tab/>
        <w:t>Dinner</w:t>
      </w:r>
      <w:r>
        <w:tab/>
      </w:r>
      <w:r>
        <w:tab/>
      </w:r>
      <w:r>
        <w:rPr>
          <w:i/>
        </w:rPr>
        <w:t>Gibbons Dining Hall</w:t>
      </w:r>
    </w:p>
    <w:p w:rsidR="004F5E04" w:rsidRDefault="004F5E04" w:rsidP="004F5E04">
      <w:pPr>
        <w:pStyle w:val="eventwtime"/>
        <w:widowControl/>
        <w:tabs>
          <w:tab w:val="left" w:pos="2520"/>
          <w:tab w:val="right" w:pos="9360"/>
        </w:tabs>
        <w:rPr>
          <w:i/>
        </w:rPr>
      </w:pPr>
      <w:r>
        <w:t>6:30-7:30</w:t>
      </w:r>
      <w:r>
        <w:tab/>
      </w:r>
      <w:r w:rsidRPr="00046A5B">
        <w:rPr>
          <w:i/>
        </w:rPr>
        <w:t>Representative Democracy</w:t>
      </w:r>
      <w:r>
        <w:tab/>
      </w:r>
      <w:r>
        <w:rPr>
          <w:i/>
        </w:rPr>
        <w:t>Gifford Hall Presentation Room</w:t>
      </w:r>
    </w:p>
    <w:p w:rsidR="004F5E04" w:rsidRDefault="004F5E04" w:rsidP="004F5E04">
      <w:pPr>
        <w:pStyle w:val="eventwtime"/>
        <w:widowControl/>
        <w:tabs>
          <w:tab w:val="left" w:pos="2520"/>
          <w:tab w:val="right" w:pos="9360"/>
        </w:tabs>
        <w:spacing w:before="0"/>
      </w:pPr>
      <w:r>
        <w:tab/>
        <w:t xml:space="preserve">Information session </w:t>
      </w:r>
      <w:r w:rsidRPr="0045701C">
        <w:t>(Optional)</w:t>
      </w:r>
    </w:p>
    <w:p w:rsidR="004F5E04" w:rsidRDefault="004F5E04" w:rsidP="004F5E04">
      <w:pPr>
        <w:pStyle w:val="eventwtime"/>
        <w:widowControl/>
        <w:tabs>
          <w:tab w:val="clear" w:pos="2160"/>
          <w:tab w:val="left" w:pos="2520"/>
          <w:tab w:val="right" w:pos="9360"/>
        </w:tabs>
        <w:spacing w:before="60"/>
        <w:ind w:left="2520"/>
      </w:pPr>
      <w:r>
        <w:tab/>
        <w:t>Popcorn and soda provided; videos, DVD’s</w:t>
      </w:r>
    </w:p>
    <w:p w:rsidR="004F5E04" w:rsidRPr="00046A5B" w:rsidRDefault="004F5E04" w:rsidP="004F5E04">
      <w:pPr>
        <w:pStyle w:val="eventwtime"/>
        <w:widowControl/>
        <w:tabs>
          <w:tab w:val="clear" w:pos="2160"/>
          <w:tab w:val="left" w:pos="2520"/>
          <w:tab w:val="right" w:pos="9360"/>
        </w:tabs>
        <w:spacing w:before="0"/>
        <w:ind w:left="2520"/>
        <w:rPr>
          <w:b/>
        </w:rPr>
      </w:pPr>
      <w:r>
        <w:tab/>
      </w:r>
      <w:proofErr w:type="gramStart"/>
      <w:r>
        <w:t>and</w:t>
      </w:r>
      <w:proofErr w:type="gramEnd"/>
      <w:r>
        <w:t xml:space="preserve"> lesson plans distributed to attendees</w:t>
      </w:r>
    </w:p>
    <w:p w:rsidR="004F5E04" w:rsidRDefault="008308E9">
      <w:pPr>
        <w:pStyle w:val="date"/>
        <w:widowControl/>
        <w:tabs>
          <w:tab w:val="clear" w:pos="9090"/>
          <w:tab w:val="left" w:pos="2160"/>
          <w:tab w:val="left" w:pos="2520"/>
          <w:tab w:val="right" w:pos="7200"/>
          <w:tab w:val="right" w:pos="9360"/>
        </w:tabs>
        <w:ind w:left="0" w:firstLine="0"/>
      </w:pPr>
      <w:r>
        <w:t>Satur</w:t>
      </w:r>
      <w:r w:rsidR="00D72FBF">
        <w:t xml:space="preserve">day, July </w:t>
      </w:r>
      <w:r>
        <w:t>10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b/>
        </w:rPr>
      </w:pPr>
      <w:r>
        <w:t xml:space="preserve">7:00-7:45 </w:t>
      </w:r>
      <w:r>
        <w:rPr>
          <w:smallCaps/>
        </w:rPr>
        <w:t>am</w:t>
      </w:r>
      <w:r>
        <w:tab/>
        <w:t>Breakfast</w:t>
      </w:r>
      <w:r>
        <w:tab/>
      </w:r>
      <w:r>
        <w:tab/>
      </w:r>
      <w:r>
        <w:rPr>
          <w:i/>
        </w:rPr>
        <w:t>Gibbons Dining Hall</w:t>
      </w:r>
    </w:p>
    <w:p w:rsidR="004F5E04" w:rsidRDefault="00EA5919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</w:rPr>
      </w:pPr>
      <w:r>
        <w:t>9:00-10</w:t>
      </w:r>
      <w:r w:rsidR="00D72FBF">
        <w:t>:</w:t>
      </w:r>
      <w:r>
        <w:t>1</w:t>
      </w:r>
      <w:r w:rsidR="00D72FBF">
        <w:t>5</w:t>
      </w:r>
      <w:r w:rsidR="00D72FBF">
        <w:tab/>
        <w:t xml:space="preserve">Unit III </w:t>
      </w:r>
      <w:r w:rsidR="00D72FBF" w:rsidRPr="006025FA">
        <w:t xml:space="preserve">- </w:t>
      </w:r>
      <w:r w:rsidR="00D72FBF">
        <w:t xml:space="preserve">Part One </w:t>
      </w:r>
      <w:r w:rsidR="00D72FBF">
        <w:tab/>
      </w:r>
      <w:r w:rsidR="00D72FBF">
        <w:tab/>
      </w:r>
      <w:r w:rsidR="00D72FBF" w:rsidRPr="006025FA">
        <w:rPr>
          <w:i/>
        </w:rPr>
        <w:t>2105 Harrison Hall</w:t>
      </w:r>
    </w:p>
    <w:p w:rsidR="004F5E04" w:rsidRPr="00DF5EA6" w:rsidRDefault="00D72FBF">
      <w:pPr>
        <w:pStyle w:val="names"/>
        <w:widowControl/>
        <w:tabs>
          <w:tab w:val="right" w:pos="7200"/>
        </w:tabs>
      </w:pPr>
      <w:r>
        <w:t xml:space="preserve">Richard Hardy, </w:t>
      </w:r>
      <w:r w:rsidRPr="00DF5EA6">
        <w:t>Professor and Chair, Department</w:t>
      </w:r>
    </w:p>
    <w:p w:rsidR="004F5E04" w:rsidRPr="00DF5EA6" w:rsidRDefault="00D72FBF" w:rsidP="004F5E04">
      <w:pPr>
        <w:pStyle w:val="names"/>
        <w:widowControl/>
        <w:tabs>
          <w:tab w:val="right" w:pos="7200"/>
        </w:tabs>
        <w:spacing w:before="0"/>
        <w:rPr>
          <w:color w:val="340000"/>
          <w:u w:color="340000"/>
        </w:rPr>
      </w:pPr>
      <w:proofErr w:type="gramStart"/>
      <w:r w:rsidRPr="00DF5EA6">
        <w:t>of</w:t>
      </w:r>
      <w:proofErr w:type="gramEnd"/>
      <w:r w:rsidRPr="00DF5EA6">
        <w:t xml:space="preserve"> Political Science</w:t>
      </w:r>
    </w:p>
    <w:p w:rsidR="004F5E04" w:rsidRPr="00AC4C4E" w:rsidRDefault="00D72FBF" w:rsidP="004F5E04">
      <w:pPr>
        <w:pStyle w:val="names"/>
        <w:widowControl/>
        <w:tabs>
          <w:tab w:val="right" w:pos="7200"/>
        </w:tabs>
        <w:spacing w:before="0"/>
        <w:rPr>
          <w:i w:val="0"/>
          <w:u w:color="340000"/>
        </w:rPr>
      </w:pPr>
      <w:r w:rsidRPr="00AC4C4E">
        <w:rPr>
          <w:u w:color="340000"/>
        </w:rPr>
        <w:t>Western Illinois University</w:t>
      </w:r>
    </w:p>
    <w:p w:rsidR="004F5E04" w:rsidRPr="006025FA" w:rsidRDefault="00D72FBF" w:rsidP="004F5E04">
      <w:pPr>
        <w:widowControl w:val="0"/>
        <w:tabs>
          <w:tab w:val="left" w:pos="2160"/>
          <w:tab w:val="left" w:pos="7290"/>
        </w:tabs>
        <w:autoSpaceDE w:val="0"/>
        <w:autoSpaceDN w:val="0"/>
        <w:adjustRightInd w:val="0"/>
        <w:ind w:left="2520"/>
        <w:rPr>
          <w:color w:val="000000"/>
          <w:sz w:val="20"/>
          <w:szCs w:val="22"/>
        </w:rPr>
      </w:pPr>
      <w:r w:rsidRPr="006025FA">
        <w:rPr>
          <w:color w:val="000000"/>
          <w:sz w:val="20"/>
          <w:szCs w:val="22"/>
        </w:rPr>
        <w:t>Articles I, II, and III of the Constitution list the powers of the Congress, and the legislative, executive, and judicial branches of the national government.</w:t>
      </w:r>
    </w:p>
    <w:p w:rsidR="004F5E04" w:rsidRPr="006025FA" w:rsidRDefault="00D72FBF" w:rsidP="004F5E04">
      <w:pPr>
        <w:widowControl w:val="0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6025FA">
        <w:rPr>
          <w:color w:val="000000"/>
          <w:sz w:val="20"/>
          <w:szCs w:val="22"/>
        </w:rPr>
        <w:t>Describe some of the powers the Constitution gives to the Congress.</w:t>
      </w:r>
    </w:p>
    <w:p w:rsidR="004F5E04" w:rsidRPr="006025FA" w:rsidRDefault="00D72FBF" w:rsidP="004F5E04">
      <w:pPr>
        <w:widowControl w:val="0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6025FA">
        <w:rPr>
          <w:color w:val="000000"/>
          <w:sz w:val="20"/>
          <w:szCs w:val="22"/>
        </w:rPr>
        <w:t>In what ways does the Constitution limit the power of Congress?</w:t>
      </w:r>
    </w:p>
    <w:p w:rsidR="004F5E04" w:rsidRPr="006025FA" w:rsidRDefault="00D72FBF" w:rsidP="004F5E04">
      <w:pPr>
        <w:widowControl w:val="0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6025FA">
        <w:rPr>
          <w:color w:val="000000"/>
          <w:sz w:val="20"/>
          <w:szCs w:val="22"/>
        </w:rPr>
        <w:t>Describe some of the powers of the president. In what ways does the Constitution limit the power of the president?</w:t>
      </w:r>
    </w:p>
    <w:p w:rsidR="004F5E04" w:rsidRPr="006025FA" w:rsidRDefault="00D72FBF" w:rsidP="004F5E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/>
          <w:sz w:val="20"/>
        </w:rPr>
      </w:pPr>
      <w:r w:rsidRPr="006025FA">
        <w:rPr>
          <w:color w:val="000000"/>
          <w:sz w:val="20"/>
          <w:szCs w:val="22"/>
        </w:rPr>
        <w:t>Describe some of the powers of the judiciary. In what ways does the Constitution limit the power of the U.S. Supreme Court?</w:t>
      </w:r>
    </w:p>
    <w:p w:rsidR="004F5E04" w:rsidRDefault="00EA5919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10:1</w:t>
      </w:r>
      <w:r w:rsidR="00D72FBF">
        <w:t>5-10:</w:t>
      </w:r>
      <w:r>
        <w:t>3</w:t>
      </w:r>
      <w:r w:rsidR="00D72FBF">
        <w:t>0</w:t>
      </w:r>
      <w:r w:rsidR="00D72FBF">
        <w:tab/>
        <w:t>Break</w:t>
      </w:r>
    </w:p>
    <w:p w:rsidR="00EA5919" w:rsidRDefault="00EA5919" w:rsidP="00EA5919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10:30-12:00 </w:t>
      </w:r>
      <w:r>
        <w:rPr>
          <w:smallCaps/>
        </w:rPr>
        <w:t>pm</w:t>
      </w:r>
      <w:r>
        <w:rPr>
          <w:b/>
        </w:rPr>
        <w:tab/>
      </w:r>
      <w:r>
        <w:t>Unit III - Part Two</w:t>
      </w:r>
    </w:p>
    <w:p w:rsidR="00EA5919" w:rsidRDefault="00EA5919" w:rsidP="00EA5919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12:00-12:15</w:t>
      </w:r>
      <w:r>
        <w:tab/>
        <w:t>Lecture Debrief</w:t>
      </w:r>
      <w:r>
        <w:tab/>
      </w:r>
      <w:r>
        <w:tab/>
      </w:r>
      <w:r>
        <w:rPr>
          <w:i/>
        </w:rPr>
        <w:t>2105 Harrison Hall</w:t>
      </w:r>
    </w:p>
    <w:p w:rsidR="00EA5919" w:rsidRDefault="00EA5919" w:rsidP="00EA5919">
      <w:pPr>
        <w:pStyle w:val="eventwtime"/>
        <w:widowControl/>
        <w:tabs>
          <w:tab w:val="left" w:pos="2520"/>
          <w:tab w:val="right" w:pos="9360"/>
        </w:tabs>
      </w:pPr>
      <w:r>
        <w:t>1:00-5:00</w:t>
      </w:r>
      <w:r>
        <w:tab/>
        <w:t xml:space="preserve">Tour of Montpelier, the Ancestral Home of James Madison </w:t>
      </w:r>
    </w:p>
    <w:p w:rsidR="00EA5919" w:rsidRDefault="00EA5919" w:rsidP="00EA5919">
      <w:pPr>
        <w:pStyle w:val="eventwtime"/>
        <w:widowControl/>
        <w:tabs>
          <w:tab w:val="left" w:pos="2520"/>
          <w:tab w:val="right" w:pos="9360"/>
        </w:tabs>
        <w:rPr>
          <w:i/>
        </w:rPr>
      </w:pPr>
      <w:r>
        <w:t>1:00-2:30</w:t>
      </w:r>
      <w:r>
        <w:tab/>
        <w:t>Lunch on bus</w:t>
      </w:r>
      <w:r>
        <w:tab/>
      </w:r>
      <w:r>
        <w:rPr>
          <w:i/>
        </w:rPr>
        <w:t>Bus Pickup at Gifford Hall</w:t>
      </w:r>
    </w:p>
    <w:p w:rsidR="00EA5919" w:rsidRDefault="00A87DFA" w:rsidP="00A87DFA">
      <w:pPr>
        <w:tabs>
          <w:tab w:val="left" w:pos="2160"/>
          <w:tab w:val="right" w:pos="9360"/>
        </w:tabs>
      </w:pPr>
      <w:r>
        <w:br w:type="page"/>
      </w:r>
      <w:r w:rsidR="00EA5919">
        <w:lastRenderedPageBreak/>
        <w:t>2:30-5:00</w:t>
      </w:r>
      <w:r>
        <w:tab/>
        <w:t>Tour of Montpelier</w:t>
      </w:r>
      <w:r>
        <w:tab/>
      </w:r>
      <w:r w:rsidR="00EA5919">
        <w:rPr>
          <w:i/>
        </w:rPr>
        <w:t>Montpelier</w:t>
      </w:r>
    </w:p>
    <w:p w:rsidR="00EA5919" w:rsidRPr="00046A5B" w:rsidRDefault="00EA5919" w:rsidP="00A87DFA">
      <w:pPr>
        <w:pStyle w:val="eventwtime"/>
        <w:widowControl/>
        <w:tabs>
          <w:tab w:val="left" w:pos="2520"/>
          <w:tab w:val="right" w:pos="9360"/>
        </w:tabs>
        <w:spacing w:before="0"/>
        <w:ind w:left="0" w:firstLine="0"/>
        <w:rPr>
          <w:i/>
        </w:rPr>
      </w:pPr>
      <w:r>
        <w:tab/>
      </w:r>
      <w:r w:rsidR="00A87DFA">
        <w:tab/>
        <w:t>Provided by</w:t>
      </w:r>
      <w:r w:rsidR="00A87DFA" w:rsidRPr="00046A5B">
        <w:rPr>
          <w:i/>
        </w:rPr>
        <w:t xml:space="preserve"> </w:t>
      </w:r>
      <w:r w:rsidRPr="00046A5B">
        <w:rPr>
          <w:i/>
        </w:rPr>
        <w:t>The Center for the Constitution</w:t>
      </w:r>
    </w:p>
    <w:p w:rsidR="00EA5919" w:rsidRDefault="00EA5919" w:rsidP="00EA5919">
      <w:pPr>
        <w:pStyle w:val="eventwtime"/>
        <w:widowControl/>
        <w:tabs>
          <w:tab w:val="left" w:pos="2520"/>
          <w:tab w:val="right" w:pos="9360"/>
        </w:tabs>
      </w:pPr>
      <w:r>
        <w:t>5:00-6:30</w:t>
      </w:r>
      <w:r>
        <w:tab/>
        <w:t>Return to Harrisonburg</w:t>
      </w:r>
    </w:p>
    <w:p w:rsidR="004F5E04" w:rsidRDefault="004F5E04" w:rsidP="004F5E04">
      <w:pPr>
        <w:pStyle w:val="eventwtime"/>
        <w:widowControl/>
        <w:tabs>
          <w:tab w:val="left" w:pos="2520"/>
          <w:tab w:val="right" w:pos="9360"/>
        </w:tabs>
        <w:rPr>
          <w:i/>
          <w:sz w:val="22"/>
        </w:rPr>
      </w:pPr>
      <w:r>
        <w:t>6:30-8:30</w:t>
      </w:r>
      <w:r>
        <w:tab/>
        <w:t xml:space="preserve">Dinner </w:t>
      </w:r>
      <w:r>
        <w:tab/>
      </w:r>
      <w:r>
        <w:rPr>
          <w:i/>
        </w:rPr>
        <w:t xml:space="preserve">Dave’s Downtown </w:t>
      </w:r>
      <w:proofErr w:type="spellStart"/>
      <w:r>
        <w:rPr>
          <w:i/>
        </w:rPr>
        <w:t>Taverna</w:t>
      </w:r>
      <w:proofErr w:type="spellEnd"/>
    </w:p>
    <w:p w:rsidR="004F5E04" w:rsidRDefault="008308E9" w:rsidP="004F5E04">
      <w:pPr>
        <w:pStyle w:val="date"/>
        <w:widowControl/>
        <w:pBdr>
          <w:bottom w:val="single" w:sz="12" w:space="2" w:color="auto"/>
        </w:pBdr>
        <w:tabs>
          <w:tab w:val="clear" w:pos="9090"/>
          <w:tab w:val="left" w:pos="2160"/>
          <w:tab w:val="left" w:pos="2520"/>
          <w:tab w:val="right" w:pos="7200"/>
          <w:tab w:val="right" w:pos="9360"/>
        </w:tabs>
      </w:pPr>
      <w:r>
        <w:t>Sun</w:t>
      </w:r>
      <w:r w:rsidR="00D72FBF">
        <w:t xml:space="preserve">day, July </w:t>
      </w:r>
      <w:r>
        <w:t>11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7:30-8:15 </w:t>
      </w:r>
      <w:r>
        <w:rPr>
          <w:smallCaps/>
        </w:rPr>
        <w:t>am</w:t>
      </w:r>
      <w:r>
        <w:tab/>
        <w:t>Breakfast</w:t>
      </w:r>
      <w:r>
        <w:tab/>
      </w:r>
      <w:r>
        <w:tab/>
      </w:r>
      <w:r>
        <w:rPr>
          <w:i/>
        </w:rPr>
        <w:t>Gibbons Dining Hall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9360"/>
        </w:tabs>
        <w:ind w:left="0" w:firstLine="0"/>
      </w:pPr>
      <w:r>
        <w:t>8:30- 10:00</w:t>
      </w:r>
      <w:r>
        <w:tab/>
        <w:t xml:space="preserve">Unit IV </w:t>
      </w:r>
      <w:r w:rsidRPr="006025FA">
        <w:t xml:space="preserve">- </w:t>
      </w:r>
      <w:r>
        <w:t>Part One</w:t>
      </w:r>
      <w:r>
        <w:tab/>
      </w:r>
      <w:r w:rsidRPr="006025FA">
        <w:rPr>
          <w:i/>
        </w:rPr>
        <w:t>2105 Harrison Hall</w:t>
      </w:r>
      <w:r>
        <w:tab/>
      </w:r>
      <w:r>
        <w:tab/>
      </w:r>
    </w:p>
    <w:p w:rsidR="004F5E04" w:rsidRPr="00DF5EA6" w:rsidRDefault="00D72FBF">
      <w:pPr>
        <w:pStyle w:val="names"/>
        <w:widowControl/>
        <w:tabs>
          <w:tab w:val="right" w:pos="7200"/>
        </w:tabs>
      </w:pPr>
      <w:r>
        <w:t xml:space="preserve">Richard Hardy, </w:t>
      </w:r>
      <w:r w:rsidRPr="00DF5EA6">
        <w:t>Professor and Chair, Department</w:t>
      </w:r>
    </w:p>
    <w:p w:rsidR="004F5E04" w:rsidRPr="00DF5EA6" w:rsidRDefault="00D72FBF" w:rsidP="004F5E04">
      <w:pPr>
        <w:pStyle w:val="names"/>
        <w:widowControl/>
        <w:tabs>
          <w:tab w:val="right" w:pos="7200"/>
        </w:tabs>
        <w:spacing w:before="0"/>
        <w:rPr>
          <w:color w:val="340000"/>
          <w:u w:color="340000"/>
        </w:rPr>
      </w:pPr>
      <w:proofErr w:type="gramStart"/>
      <w:r w:rsidRPr="00DF5EA6">
        <w:t>of</w:t>
      </w:r>
      <w:proofErr w:type="gramEnd"/>
      <w:r w:rsidRPr="00DF5EA6">
        <w:t xml:space="preserve"> Political Science</w:t>
      </w:r>
    </w:p>
    <w:p w:rsidR="004F5E04" w:rsidRPr="00AC4C4E" w:rsidRDefault="00D72FBF" w:rsidP="004F5E04">
      <w:pPr>
        <w:pStyle w:val="names"/>
        <w:widowControl/>
        <w:tabs>
          <w:tab w:val="right" w:pos="7200"/>
        </w:tabs>
        <w:spacing w:before="0"/>
        <w:rPr>
          <w:i w:val="0"/>
          <w:u w:color="340000"/>
        </w:rPr>
      </w:pPr>
      <w:r w:rsidRPr="00AC4C4E">
        <w:rPr>
          <w:u w:color="340000"/>
        </w:rPr>
        <w:t>Western Illinois University</w:t>
      </w:r>
    </w:p>
    <w:p w:rsidR="004F5E04" w:rsidRPr="006025FA" w:rsidRDefault="00D72FBF" w:rsidP="004F5E04">
      <w:pPr>
        <w:widowControl w:val="0"/>
        <w:autoSpaceDE w:val="0"/>
        <w:autoSpaceDN w:val="0"/>
        <w:adjustRightInd w:val="0"/>
        <w:ind w:left="2520"/>
        <w:rPr>
          <w:rFonts w:ascii="AGaramond-Regular" w:hAnsi="AGaramond-Regular"/>
          <w:color w:val="000000"/>
          <w:sz w:val="20"/>
          <w:szCs w:val="22"/>
        </w:rPr>
      </w:pPr>
      <w:r w:rsidRPr="006025FA">
        <w:rPr>
          <w:rFonts w:ascii="AGaramond-Regular" w:hAnsi="AGaramond-Regular"/>
          <w:color w:val="000000"/>
          <w:sz w:val="20"/>
          <w:szCs w:val="22"/>
        </w:rPr>
        <w:t>Judicial review is an important part of our constitutional system of government.</w:t>
      </w:r>
    </w:p>
    <w:p w:rsidR="004F5E04" w:rsidRPr="006025FA" w:rsidRDefault="00D72FBF" w:rsidP="004F5E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Garamond-Regular" w:hAnsi="AGaramond-Regular"/>
          <w:color w:val="000000"/>
          <w:sz w:val="20"/>
          <w:szCs w:val="22"/>
        </w:rPr>
      </w:pPr>
      <w:r w:rsidRPr="006025FA">
        <w:rPr>
          <w:rFonts w:ascii="AGaramond-Regular" w:hAnsi="AGaramond-Regular"/>
          <w:color w:val="000000"/>
          <w:sz w:val="20"/>
          <w:szCs w:val="22"/>
        </w:rPr>
        <w:t>How did the Supreme Court acquire the power of judicial review?</w:t>
      </w:r>
    </w:p>
    <w:p w:rsidR="004F5E04" w:rsidRPr="006025FA" w:rsidRDefault="00D72FBF" w:rsidP="004F5E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Garamond-Regular" w:hAnsi="AGaramond-Regular"/>
          <w:color w:val="000000"/>
          <w:sz w:val="20"/>
          <w:szCs w:val="22"/>
        </w:rPr>
      </w:pPr>
      <w:r w:rsidRPr="006025FA">
        <w:rPr>
          <w:rFonts w:ascii="AGaramond-Regular" w:hAnsi="AGaramond-Regular"/>
          <w:color w:val="000000"/>
          <w:sz w:val="20"/>
          <w:szCs w:val="22"/>
        </w:rPr>
        <w:t>Do you think the Supreme Court should have the power to declare an act of Congress unconstitutional? Why or why not?</w:t>
      </w:r>
    </w:p>
    <w:p w:rsidR="004F5E04" w:rsidRPr="006025FA" w:rsidRDefault="00D72FBF" w:rsidP="004F5E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/>
          <w:sz w:val="20"/>
        </w:rPr>
      </w:pPr>
      <w:r w:rsidRPr="006025FA">
        <w:rPr>
          <w:sz w:val="20"/>
          <w:szCs w:val="22"/>
        </w:rPr>
        <w:t>How should justices determine the meaning of the word of the Constitution?</w:t>
      </w:r>
    </w:p>
    <w:p w:rsidR="004F5E04" w:rsidRDefault="00D72FBF" w:rsidP="004F5E04">
      <w:pPr>
        <w:pStyle w:val="eventwtime"/>
        <w:widowControl/>
        <w:tabs>
          <w:tab w:val="right" w:pos="7200"/>
          <w:tab w:val="right" w:pos="9360"/>
        </w:tabs>
        <w:ind w:left="0" w:firstLine="0"/>
      </w:pPr>
      <w:r>
        <w:t>10:00-10:15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9360"/>
        </w:tabs>
      </w:pPr>
      <w:r>
        <w:t>10:15-11:30</w:t>
      </w:r>
      <w:r>
        <w:tab/>
        <w:t>Unit IV - Part Two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11:30-1:30 </w:t>
      </w:r>
      <w:r>
        <w:rPr>
          <w:smallCaps/>
        </w:rPr>
        <w:t>pm</w:t>
      </w:r>
      <w:r>
        <w:tab/>
        <w:t>Lunch/Reflection</w:t>
      </w:r>
      <w:r>
        <w:tab/>
      </w:r>
      <w:r>
        <w:tab/>
      </w:r>
      <w:r>
        <w:rPr>
          <w:i/>
        </w:rPr>
        <w:t>Gibbons Dining Hall</w:t>
      </w:r>
    </w:p>
    <w:p w:rsidR="004F5E04" w:rsidRPr="00EA5919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1:30-3:00</w:t>
      </w:r>
      <w:r>
        <w:tab/>
      </w:r>
      <w:r w:rsidRPr="00EA5919">
        <w:t>The Simulated Congressional Hearing:</w:t>
      </w:r>
      <w:r w:rsidRPr="00EA5919">
        <w:tab/>
      </w:r>
      <w:r w:rsidRPr="00EA5919">
        <w:tab/>
      </w:r>
      <w:r w:rsidRPr="00EA5919">
        <w:rPr>
          <w:i/>
        </w:rPr>
        <w:t xml:space="preserve"> 2105 Harrison Hall</w:t>
      </w:r>
    </w:p>
    <w:p w:rsidR="004F5E04" w:rsidRPr="00744DF1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 w:after="120"/>
        <w:rPr>
          <w:color w:val="FF0000"/>
        </w:rPr>
      </w:pPr>
      <w:r w:rsidRPr="00EA5919">
        <w:tab/>
      </w:r>
      <w:r w:rsidRPr="00EA5919">
        <w:tab/>
        <w:t>Preparing Your Students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>3:15-3:30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3:15-5:15</w:t>
      </w:r>
      <w:r>
        <w:tab/>
        <w:t>Team Research and Hearing Preparations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Teams Madison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Franklin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Jefferson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Hamilton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Washington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Mason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Team Adams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 Jay</w:t>
      </w:r>
      <w:r>
        <w:tab/>
      </w:r>
      <w:r>
        <w:tab/>
      </w:r>
      <w:r>
        <w:rPr>
          <w:i/>
        </w:rPr>
        <w:t>Gifford Team Room</w:t>
      </w:r>
    </w:p>
    <w:p w:rsidR="00EA5919" w:rsidRDefault="00EA5919" w:rsidP="00EA5919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  <w:sz w:val="22"/>
        </w:rPr>
      </w:pPr>
      <w:r>
        <w:t>5:15-6:30</w:t>
      </w:r>
      <w:r>
        <w:tab/>
        <w:t>Dinner</w:t>
      </w:r>
      <w:r>
        <w:tab/>
      </w:r>
      <w:r>
        <w:tab/>
      </w:r>
      <w:r>
        <w:rPr>
          <w:i/>
        </w:rPr>
        <w:t>Gibbons Dining Hall</w:t>
      </w:r>
    </w:p>
    <w:p w:rsidR="00EA5919" w:rsidRPr="00B43521" w:rsidRDefault="00EA5919" w:rsidP="00EA5919">
      <w:pPr>
        <w:pStyle w:val="eventwtime"/>
        <w:widowControl/>
        <w:tabs>
          <w:tab w:val="left" w:pos="2520"/>
          <w:tab w:val="right" w:pos="9360"/>
        </w:tabs>
      </w:pPr>
      <w:r>
        <w:t>6:30-8:00</w:t>
      </w:r>
      <w:r>
        <w:tab/>
        <w:t>Individual preparation time</w:t>
      </w:r>
    </w:p>
    <w:p w:rsidR="00B43521" w:rsidRPr="00B43521" w:rsidRDefault="00B43521">
      <w:pPr>
        <w:rPr>
          <w:b/>
          <w:i/>
          <w:sz w:val="2"/>
        </w:rPr>
      </w:pPr>
      <w:r>
        <w:br w:type="page"/>
      </w:r>
    </w:p>
    <w:p w:rsidR="004F5E04" w:rsidRDefault="008308E9" w:rsidP="00B43521">
      <w:pPr>
        <w:pStyle w:val="date"/>
        <w:widowControl/>
        <w:pBdr>
          <w:bottom w:val="single" w:sz="12" w:space="2" w:color="auto"/>
        </w:pBdr>
        <w:tabs>
          <w:tab w:val="clear" w:pos="9090"/>
          <w:tab w:val="left" w:pos="2160"/>
          <w:tab w:val="left" w:pos="2520"/>
          <w:tab w:val="right" w:pos="7200"/>
          <w:tab w:val="right" w:pos="9360"/>
        </w:tabs>
        <w:spacing w:before="0"/>
        <w:ind w:left="0" w:firstLine="0"/>
      </w:pPr>
      <w:r>
        <w:lastRenderedPageBreak/>
        <w:t>Monday</w:t>
      </w:r>
      <w:r w:rsidR="004F5E04">
        <w:t xml:space="preserve">, July </w:t>
      </w:r>
      <w:r>
        <w:t>12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7:30-8:15 </w:t>
      </w:r>
      <w:r>
        <w:rPr>
          <w:smallCaps/>
        </w:rPr>
        <w:t>am</w:t>
      </w:r>
      <w:r>
        <w:rPr>
          <w:b/>
        </w:rPr>
        <w:tab/>
      </w:r>
      <w:r>
        <w:t>Breakfast</w:t>
      </w:r>
      <w:r>
        <w:rPr>
          <w:b/>
        </w:rPr>
        <w:t xml:space="preserve"> </w:t>
      </w:r>
      <w:r>
        <w:tab/>
      </w:r>
      <w:r>
        <w:tab/>
      </w:r>
      <w:r w:rsidR="00B43521">
        <w:rPr>
          <w:i/>
        </w:rPr>
        <w:t>Gibbons Dining Hall</w:t>
      </w:r>
    </w:p>
    <w:p w:rsidR="004F5E04" w:rsidRDefault="00D72FBF">
      <w:pPr>
        <w:pStyle w:val="eventwtime"/>
        <w:widowControl/>
        <w:tabs>
          <w:tab w:val="left" w:pos="2520"/>
          <w:tab w:val="right" w:pos="9360"/>
        </w:tabs>
        <w:ind w:left="0" w:firstLine="0"/>
      </w:pPr>
      <w:r>
        <w:t>8:30-10:00</w:t>
      </w:r>
      <w:r>
        <w:tab/>
        <w:t xml:space="preserve">Unit V </w:t>
      </w:r>
      <w:r w:rsidRPr="006025FA">
        <w:t xml:space="preserve">- </w:t>
      </w:r>
      <w:r>
        <w:t>Part One</w:t>
      </w:r>
      <w:r>
        <w:tab/>
      </w:r>
      <w:r w:rsidRPr="006025FA">
        <w:rPr>
          <w:i/>
        </w:rPr>
        <w:t>2105 Harrison Hall</w:t>
      </w:r>
    </w:p>
    <w:p w:rsidR="004F5E04" w:rsidRPr="006025FA" w:rsidRDefault="00D72FBF" w:rsidP="004F5E04">
      <w:pPr>
        <w:pStyle w:val="eventwtime"/>
        <w:widowControl/>
        <w:tabs>
          <w:tab w:val="left" w:pos="2520"/>
          <w:tab w:val="right" w:pos="9360"/>
        </w:tabs>
        <w:spacing w:before="60"/>
        <w:rPr>
          <w:i/>
        </w:rPr>
      </w:pPr>
      <w:r>
        <w:tab/>
      </w:r>
      <w:r>
        <w:tab/>
      </w:r>
      <w:r w:rsidR="00EA5919">
        <w:rPr>
          <w:i/>
        </w:rPr>
        <w:t xml:space="preserve">Dr. Howard </w:t>
      </w:r>
      <w:proofErr w:type="spellStart"/>
      <w:r w:rsidR="00EA5919">
        <w:rPr>
          <w:i/>
        </w:rPr>
        <w:t>Lubert</w:t>
      </w:r>
      <w:proofErr w:type="spellEnd"/>
      <w:r w:rsidR="00EA5919">
        <w:rPr>
          <w:i/>
        </w:rPr>
        <w:t>, Associate Professor of Political Science</w:t>
      </w:r>
    </w:p>
    <w:p w:rsidR="004F5E04" w:rsidRPr="006025FA" w:rsidRDefault="00D72FBF" w:rsidP="004F5E04">
      <w:pPr>
        <w:pStyle w:val="eventwtime"/>
        <w:widowControl/>
        <w:tabs>
          <w:tab w:val="left" w:pos="2520"/>
          <w:tab w:val="right" w:pos="9360"/>
        </w:tabs>
        <w:spacing w:before="0"/>
        <w:rPr>
          <w:i/>
        </w:rPr>
      </w:pPr>
      <w:r w:rsidRPr="006025FA">
        <w:rPr>
          <w:i/>
        </w:rPr>
        <w:tab/>
      </w:r>
      <w:r w:rsidRPr="006025FA">
        <w:rPr>
          <w:i/>
        </w:rPr>
        <w:tab/>
      </w:r>
      <w:r w:rsidR="00EA5919">
        <w:rPr>
          <w:i/>
        </w:rPr>
        <w:t>James Madison University</w:t>
      </w:r>
    </w:p>
    <w:p w:rsidR="004F5E04" w:rsidRPr="006025FA" w:rsidRDefault="00D72FBF" w:rsidP="004F5E04">
      <w:pPr>
        <w:widowControl w:val="0"/>
        <w:autoSpaceDE w:val="0"/>
        <w:autoSpaceDN w:val="0"/>
        <w:adjustRightInd w:val="0"/>
        <w:ind w:left="2520"/>
        <w:rPr>
          <w:rFonts w:ascii="AGaramond-Regular" w:hAnsi="AGaramond-Regular"/>
          <w:color w:val="000000"/>
          <w:sz w:val="20"/>
          <w:szCs w:val="22"/>
        </w:rPr>
      </w:pPr>
      <w:r w:rsidRPr="006025FA">
        <w:rPr>
          <w:rFonts w:ascii="AGaramond-Regular" w:hAnsi="AGaramond-Regular"/>
          <w:color w:val="000000"/>
          <w:sz w:val="20"/>
          <w:szCs w:val="22"/>
        </w:rPr>
        <w:t>Due process of law has been called the “primary and indispensable foundation of individual freedom” because it protects the individual from government wrongdoing.</w:t>
      </w:r>
    </w:p>
    <w:p w:rsidR="004F5E04" w:rsidRPr="006025FA" w:rsidRDefault="00D72FBF" w:rsidP="004F5E0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Garamond-Regular" w:hAnsi="AGaramond-Regular"/>
          <w:color w:val="000000"/>
          <w:sz w:val="20"/>
          <w:szCs w:val="22"/>
        </w:rPr>
      </w:pPr>
      <w:r w:rsidRPr="006025FA">
        <w:rPr>
          <w:rFonts w:ascii="AGaramond-Regular" w:hAnsi="AGaramond-Regular"/>
          <w:color w:val="000000"/>
          <w:sz w:val="20"/>
          <w:szCs w:val="22"/>
        </w:rPr>
        <w:t>What is the right to due process? Where in the Constitution is due process protected and how is the meaning of due process applied?</w:t>
      </w:r>
    </w:p>
    <w:p w:rsidR="004F5E04" w:rsidRPr="00AF1A82" w:rsidRDefault="00D72FBF" w:rsidP="004F5E0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Garamond" w:hAnsi="AGaramond"/>
          <w:sz w:val="20"/>
          <w:szCs w:val="22"/>
        </w:rPr>
      </w:pPr>
      <w:r w:rsidRPr="00AF1A82">
        <w:rPr>
          <w:rFonts w:ascii="AGaramond" w:hAnsi="AGaramond"/>
          <w:sz w:val="20"/>
          <w:szCs w:val="22"/>
        </w:rPr>
        <w:t>How does the equal protection clause of the Fourteenth Amendment prevent state governments from practicing unfair discrimination?</w:t>
      </w:r>
    </w:p>
    <w:p w:rsidR="004F5E04" w:rsidRPr="00AF1A82" w:rsidRDefault="00D72FBF" w:rsidP="004F5E0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Garamond" w:hAnsi="AGaramond"/>
          <w:sz w:val="20"/>
          <w:szCs w:val="22"/>
        </w:rPr>
      </w:pPr>
      <w:r w:rsidRPr="00AF1A82">
        <w:rPr>
          <w:rFonts w:ascii="AGaramond" w:hAnsi="AGaramond"/>
          <w:sz w:val="20"/>
          <w:szCs w:val="22"/>
        </w:rPr>
        <w:t>Should young people under the age of eighteen have the same due process rights as adults? Why or why not?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10:00-10:15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10:15-11:30</w:t>
      </w:r>
      <w:r>
        <w:rPr>
          <w:b/>
        </w:rPr>
        <w:tab/>
      </w:r>
      <w:r>
        <w:t>Unit V - Part Two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11:30-1:30 </w:t>
      </w:r>
      <w:r>
        <w:rPr>
          <w:smallCaps/>
        </w:rPr>
        <w:t>pm</w:t>
      </w:r>
      <w:r>
        <w:tab/>
        <w:t>Lunch/Reflection</w:t>
      </w:r>
      <w:r>
        <w:tab/>
      </w:r>
      <w:r>
        <w:tab/>
      </w:r>
      <w:r w:rsidR="00B43521">
        <w:rPr>
          <w:i/>
        </w:rPr>
        <w:t>Gibbons Dining Hall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1:30-3:00</w:t>
      </w:r>
      <w:r>
        <w:tab/>
      </w:r>
      <w:r>
        <w:rPr>
          <w:i/>
        </w:rPr>
        <w:t xml:space="preserve">We the People </w:t>
      </w:r>
      <w:r>
        <w:t xml:space="preserve">in the Classroom Lesson 23 </w:t>
      </w:r>
      <w:proofErr w:type="gramStart"/>
      <w:r>
        <w:t>Demonstration</w:t>
      </w:r>
      <w:proofErr w:type="gramEnd"/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Teams Madison and Mason</w:t>
      </w:r>
      <w:r>
        <w:tab/>
      </w:r>
      <w:r>
        <w:tab/>
      </w:r>
      <w:r>
        <w:rPr>
          <w:i/>
        </w:rPr>
        <w:t>2111</w:t>
      </w:r>
      <w:r w:rsidRPr="00D3051D">
        <w:rPr>
          <w:i/>
        </w:rPr>
        <w:t xml:space="preserve"> </w:t>
      </w:r>
      <w:r>
        <w:rPr>
          <w:i/>
        </w:rPr>
        <w:t>Harrison Hall</w:t>
      </w:r>
      <w:r>
        <w:br/>
      </w:r>
      <w:r>
        <w:tab/>
        <w:t>Teams Franklin and Washington</w:t>
      </w:r>
      <w:r>
        <w:tab/>
      </w:r>
      <w:r>
        <w:tab/>
      </w:r>
      <w:r>
        <w:rPr>
          <w:i/>
        </w:rPr>
        <w:t>2239</w:t>
      </w:r>
      <w:r w:rsidRPr="00D3051D">
        <w:rPr>
          <w:i/>
        </w:rPr>
        <w:t xml:space="preserve"> </w:t>
      </w:r>
      <w:r>
        <w:rPr>
          <w:i/>
        </w:rPr>
        <w:t>Harrison Hall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rPr>
          <w:i/>
        </w:rPr>
        <w:tab/>
      </w:r>
      <w:r>
        <w:rPr>
          <w:i/>
        </w:rPr>
        <w:tab/>
      </w:r>
      <w:r>
        <w:t xml:space="preserve">Teams Adams and Hamilton  </w:t>
      </w:r>
      <w:r>
        <w:tab/>
      </w:r>
      <w:r>
        <w:tab/>
      </w:r>
      <w:r w:rsidRPr="00AF1A82">
        <w:rPr>
          <w:i/>
        </w:rPr>
        <w:t>2101 Harrison Hall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Teams Jefferson and Jay</w:t>
      </w:r>
      <w:r>
        <w:tab/>
      </w:r>
      <w:r>
        <w:tab/>
      </w:r>
      <w:r>
        <w:rPr>
          <w:i/>
        </w:rPr>
        <w:t>2105 Harrison Hall</w:t>
      </w:r>
    </w:p>
    <w:p w:rsidR="004F5E04" w:rsidRDefault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>3:00-3:15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3:15-5:15</w:t>
      </w:r>
      <w:r>
        <w:tab/>
        <w:t>Team Research and Hearing Preparations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Teams Madison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Franklin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Jefferson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Hamilton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Washington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Mason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Team Adams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 Jay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  <w:sz w:val="22"/>
        </w:rPr>
      </w:pPr>
      <w:r>
        <w:t>5:15-6:30</w:t>
      </w:r>
      <w:r>
        <w:tab/>
        <w:t>Dinner</w:t>
      </w:r>
      <w:r>
        <w:tab/>
      </w:r>
      <w:r>
        <w:tab/>
      </w:r>
      <w:r w:rsidR="00B43521">
        <w:rPr>
          <w:i/>
        </w:rPr>
        <w:t>Gibbons Dining Hall</w:t>
      </w:r>
    </w:p>
    <w:p w:rsidR="00B43521" w:rsidRPr="00B43521" w:rsidRDefault="00D72FBF" w:rsidP="00B43521">
      <w:pPr>
        <w:pStyle w:val="eventwtime"/>
        <w:widowControl/>
        <w:tabs>
          <w:tab w:val="left" w:pos="2520"/>
          <w:tab w:val="right" w:pos="9360"/>
        </w:tabs>
      </w:pPr>
      <w:r>
        <w:t>6:30-8:00</w:t>
      </w:r>
      <w:r>
        <w:tab/>
        <w:t>Individual preparation time</w:t>
      </w:r>
    </w:p>
    <w:p w:rsidR="004F5E04" w:rsidRDefault="00B43521" w:rsidP="00B43521">
      <w:pPr>
        <w:pStyle w:val="date"/>
        <w:widowControl/>
        <w:pBdr>
          <w:bottom w:val="single" w:sz="12" w:space="2" w:color="auto"/>
        </w:pBdr>
        <w:tabs>
          <w:tab w:val="clear" w:pos="9090"/>
          <w:tab w:val="left" w:pos="2160"/>
          <w:tab w:val="left" w:pos="2520"/>
          <w:tab w:val="right" w:pos="7200"/>
          <w:tab w:val="right" w:pos="9360"/>
        </w:tabs>
        <w:spacing w:before="0"/>
        <w:ind w:left="0" w:firstLine="0"/>
      </w:pPr>
      <w:r>
        <w:br w:type="page"/>
      </w:r>
      <w:r w:rsidR="008308E9">
        <w:lastRenderedPageBreak/>
        <w:t>Tues</w:t>
      </w:r>
      <w:r w:rsidR="004F5E04">
        <w:t xml:space="preserve">day, July </w:t>
      </w:r>
      <w:r w:rsidR="008308E9">
        <w:t>13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</w:rPr>
      </w:pPr>
      <w:r>
        <w:t xml:space="preserve">7:30-8:15 </w:t>
      </w:r>
      <w:r>
        <w:rPr>
          <w:smallCaps/>
        </w:rPr>
        <w:t>am</w:t>
      </w:r>
      <w:r>
        <w:rPr>
          <w:b/>
        </w:rPr>
        <w:tab/>
      </w:r>
      <w:r>
        <w:t>Breakfast</w:t>
      </w:r>
      <w:r>
        <w:rPr>
          <w:b/>
        </w:rPr>
        <w:t xml:space="preserve"> </w:t>
      </w:r>
      <w:r>
        <w:tab/>
      </w:r>
      <w:r>
        <w:tab/>
      </w:r>
      <w:r w:rsidR="00B43521">
        <w:rPr>
          <w:i/>
        </w:rPr>
        <w:t>Gibbons Dining Hall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</w:rPr>
      </w:pPr>
      <w:r>
        <w:t>8:30-10:00</w:t>
      </w:r>
      <w:r>
        <w:tab/>
        <w:t xml:space="preserve">Unit VI </w:t>
      </w:r>
      <w:r w:rsidRPr="006025FA">
        <w:t xml:space="preserve">- </w:t>
      </w:r>
      <w:r>
        <w:t xml:space="preserve">Part One </w:t>
      </w:r>
      <w:r>
        <w:tab/>
      </w:r>
      <w:r>
        <w:tab/>
      </w:r>
      <w:r w:rsidRPr="006025FA">
        <w:rPr>
          <w:i/>
        </w:rPr>
        <w:t>2105 Harrison Hall</w:t>
      </w:r>
    </w:p>
    <w:p w:rsidR="004F5E04" w:rsidRPr="00EA5919" w:rsidRDefault="00D72FBF" w:rsidP="004F5E04">
      <w:pPr>
        <w:pStyle w:val="names"/>
        <w:widowControl/>
        <w:tabs>
          <w:tab w:val="right" w:pos="7200"/>
        </w:tabs>
        <w:spacing w:before="0"/>
      </w:pPr>
      <w:r w:rsidRPr="00EA5919">
        <w:t xml:space="preserve">Dr. </w:t>
      </w:r>
      <w:r w:rsidR="00D85F17" w:rsidRPr="00EA5919">
        <w:t xml:space="preserve">Elizabeth </w:t>
      </w:r>
      <w:r w:rsidR="00EA5919" w:rsidRPr="00EA5919">
        <w:t>Washington</w:t>
      </w:r>
      <w:r w:rsidRPr="00EA5919">
        <w:t xml:space="preserve">, Professor of </w:t>
      </w:r>
      <w:r w:rsidR="00EA5919" w:rsidRPr="00EA5919">
        <w:t>Social Studies Education</w:t>
      </w:r>
    </w:p>
    <w:p w:rsidR="004F5E04" w:rsidRPr="00000717" w:rsidRDefault="00D72FBF" w:rsidP="004F5E04">
      <w:pPr>
        <w:pStyle w:val="names"/>
        <w:widowControl/>
        <w:tabs>
          <w:tab w:val="right" w:pos="7200"/>
        </w:tabs>
        <w:spacing w:before="0"/>
        <w:rPr>
          <w:color w:val="FF0000"/>
        </w:rPr>
      </w:pPr>
      <w:r w:rsidRPr="00EA5919">
        <w:t xml:space="preserve">University of </w:t>
      </w:r>
      <w:r w:rsidR="00D85F17" w:rsidRPr="00EA5919">
        <w:t>Florida</w:t>
      </w:r>
    </w:p>
    <w:p w:rsidR="004F5E04" w:rsidRPr="006025FA" w:rsidRDefault="00D72FBF" w:rsidP="004F5E04">
      <w:pPr>
        <w:widowControl w:val="0"/>
        <w:autoSpaceDE w:val="0"/>
        <w:autoSpaceDN w:val="0"/>
        <w:adjustRightInd w:val="0"/>
        <w:ind w:left="2520"/>
        <w:rPr>
          <w:color w:val="000000"/>
          <w:sz w:val="20"/>
          <w:szCs w:val="22"/>
        </w:rPr>
      </w:pPr>
      <w:r w:rsidRPr="006025FA">
        <w:rPr>
          <w:color w:val="000000"/>
          <w:sz w:val="20"/>
          <w:szCs w:val="22"/>
        </w:rPr>
        <w:t>Voting is one way a citizen may participate in politics. Many other activities are available.</w:t>
      </w:r>
    </w:p>
    <w:p w:rsidR="004F5E04" w:rsidRPr="006025FA" w:rsidRDefault="00D72FBF" w:rsidP="004F5E0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6025FA">
        <w:rPr>
          <w:color w:val="000000"/>
          <w:sz w:val="20"/>
          <w:szCs w:val="22"/>
        </w:rPr>
        <w:t>What activities besides voting are available to citizens?</w:t>
      </w:r>
    </w:p>
    <w:p w:rsidR="004F5E04" w:rsidRPr="006025FA" w:rsidRDefault="00D72FBF" w:rsidP="004F5E0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340000"/>
          <w:sz w:val="20"/>
          <w:u w:color="340000"/>
        </w:rPr>
      </w:pPr>
      <w:r w:rsidRPr="006025FA">
        <w:rPr>
          <w:sz w:val="20"/>
          <w:szCs w:val="22"/>
        </w:rPr>
        <w:t>Which of these activities, if any, do you think is most useful?</w:t>
      </w:r>
    </w:p>
    <w:p w:rsidR="004F5E04" w:rsidRPr="006025FA" w:rsidRDefault="00D72FBF" w:rsidP="004F5E04">
      <w:pPr>
        <w:widowControl w:val="0"/>
        <w:autoSpaceDE w:val="0"/>
        <w:autoSpaceDN w:val="0"/>
        <w:adjustRightInd w:val="0"/>
        <w:ind w:left="2520" w:firstLine="540"/>
        <w:rPr>
          <w:color w:val="340000"/>
          <w:sz w:val="20"/>
          <w:u w:color="340000"/>
        </w:rPr>
      </w:pPr>
      <w:r w:rsidRPr="006025FA">
        <w:rPr>
          <w:sz w:val="20"/>
          <w:szCs w:val="22"/>
        </w:rPr>
        <w:t>Explain your answer.</w:t>
      </w:r>
    </w:p>
    <w:p w:rsidR="004F5E04" w:rsidRPr="006025FA" w:rsidRDefault="00D72FBF" w:rsidP="004F5E0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340000"/>
          <w:sz w:val="20"/>
          <w:u w:color="340000"/>
        </w:rPr>
      </w:pPr>
      <w:r w:rsidRPr="006025FA">
        <w:rPr>
          <w:sz w:val="20"/>
          <w:szCs w:val="22"/>
        </w:rPr>
        <w:t>How should a citizen decide which of these various activities to participate in?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10:00-10:15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10:15-11:30</w:t>
      </w:r>
      <w:r>
        <w:rPr>
          <w:b/>
        </w:rPr>
        <w:tab/>
      </w:r>
      <w:r>
        <w:t>Unit VI - Part Two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11:30-1:30 </w:t>
      </w:r>
      <w:r>
        <w:rPr>
          <w:smallCaps/>
        </w:rPr>
        <w:t>pm</w:t>
      </w:r>
      <w:r>
        <w:tab/>
        <w:t>Lunch/Reflection</w:t>
      </w:r>
      <w:r>
        <w:tab/>
      </w:r>
      <w:r>
        <w:tab/>
      </w:r>
      <w:r w:rsidR="00B43521">
        <w:rPr>
          <w:i/>
        </w:rPr>
        <w:t>Gibbons Dining Hall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1:30-3:00</w:t>
      </w:r>
      <w:r>
        <w:tab/>
        <w:t>Team Research and Hearing Preparations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Teams Madison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Franklin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Jefferson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Hamilton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Washington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Mason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Team Adams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 Jay</w:t>
      </w:r>
      <w:r>
        <w:tab/>
      </w:r>
      <w:r>
        <w:tab/>
      </w:r>
      <w:r>
        <w:rPr>
          <w:i/>
        </w:rPr>
        <w:t>Gifford Team Room</w:t>
      </w:r>
    </w:p>
    <w:p w:rsidR="004F5E04" w:rsidRDefault="004F5E04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>3:00-3:15</w:t>
      </w:r>
      <w:r>
        <w:tab/>
        <w:t>Break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3:15-5:15</w:t>
      </w:r>
      <w:r>
        <w:tab/>
        <w:t>Team Research and Hearing Preparations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Teams Madison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Franklin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Jefferson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Hamilton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Washington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Mason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t>Team Adams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 Jay</w:t>
      </w:r>
      <w:r>
        <w:tab/>
      </w:r>
      <w:r>
        <w:tab/>
      </w:r>
      <w:r>
        <w:rPr>
          <w:i/>
        </w:rPr>
        <w:t>Gifford Team Room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  <w:sz w:val="22"/>
        </w:rPr>
      </w:pPr>
      <w:r>
        <w:t>5:15-6:30</w:t>
      </w:r>
      <w:r>
        <w:tab/>
        <w:t>Dinner</w:t>
      </w:r>
      <w:r>
        <w:tab/>
      </w:r>
      <w:r>
        <w:tab/>
      </w:r>
      <w:r w:rsidR="00B43521">
        <w:rPr>
          <w:i/>
        </w:rPr>
        <w:t>Gibbons Dining Hall</w:t>
      </w:r>
    </w:p>
    <w:p w:rsidR="004F5E04" w:rsidRDefault="00D72FBF" w:rsidP="004F5E04">
      <w:pPr>
        <w:pStyle w:val="eventwtime"/>
        <w:widowControl/>
        <w:tabs>
          <w:tab w:val="left" w:pos="2520"/>
          <w:tab w:val="right" w:pos="9360"/>
        </w:tabs>
      </w:pPr>
      <w:r>
        <w:t>6:30-8:00</w:t>
      </w:r>
      <w:r>
        <w:tab/>
        <w:t>Individual preparation time</w:t>
      </w:r>
    </w:p>
    <w:p w:rsidR="004F5E04" w:rsidRDefault="00B43521" w:rsidP="00B43521">
      <w:pPr>
        <w:pStyle w:val="date"/>
        <w:widowControl/>
        <w:pBdr>
          <w:bottom w:val="single" w:sz="12" w:space="2" w:color="auto"/>
        </w:pBdr>
        <w:tabs>
          <w:tab w:val="clear" w:pos="9090"/>
          <w:tab w:val="left" w:pos="2160"/>
          <w:tab w:val="left" w:pos="2520"/>
          <w:tab w:val="right" w:pos="7200"/>
          <w:tab w:val="right" w:pos="9360"/>
        </w:tabs>
        <w:spacing w:before="0"/>
      </w:pPr>
      <w:r>
        <w:br w:type="page"/>
      </w:r>
      <w:r w:rsidR="008308E9">
        <w:lastRenderedPageBreak/>
        <w:t>Wednes</w:t>
      </w:r>
      <w:r w:rsidR="004F5E04">
        <w:t xml:space="preserve">day, July </w:t>
      </w:r>
      <w:r w:rsidR="008308E9">
        <w:t>14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</w:rPr>
      </w:pPr>
      <w:r>
        <w:t xml:space="preserve">7:30-8:15 </w:t>
      </w:r>
      <w:r>
        <w:rPr>
          <w:smallCaps/>
        </w:rPr>
        <w:t>am</w:t>
      </w:r>
      <w:r>
        <w:rPr>
          <w:b/>
        </w:rPr>
        <w:tab/>
      </w:r>
      <w:r>
        <w:t>Breakfast</w:t>
      </w:r>
      <w:r>
        <w:rPr>
          <w:b/>
        </w:rPr>
        <w:t xml:space="preserve"> </w:t>
      </w:r>
      <w:r>
        <w:tab/>
      </w:r>
      <w:r>
        <w:tab/>
      </w:r>
      <w:r w:rsidR="00B43521">
        <w:rPr>
          <w:i/>
        </w:rPr>
        <w:t>Gibbons Dining Hall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8:30-12:00 </w:t>
      </w:r>
      <w:r>
        <w:rPr>
          <w:smallCaps/>
        </w:rPr>
        <w:t>pm</w:t>
      </w:r>
      <w:r>
        <w:rPr>
          <w:b/>
        </w:rPr>
        <w:tab/>
      </w:r>
      <w:r>
        <w:t>Hearing Preparation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rPr>
          <w:i/>
        </w:rPr>
      </w:pPr>
      <w:r>
        <w:tab/>
      </w:r>
      <w:r>
        <w:tab/>
        <w:t>Team Madison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Franklin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Jefferson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Hamilton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Washington</w:t>
      </w:r>
      <w:r>
        <w:tab/>
      </w:r>
      <w:r>
        <w:tab/>
      </w:r>
      <w:r>
        <w:rPr>
          <w:i/>
        </w:rPr>
        <w:t>Gifford Team Room</w:t>
      </w:r>
      <w:r>
        <w:br/>
      </w:r>
      <w:r>
        <w:tab/>
        <w:t>Team Mason</w:t>
      </w:r>
      <w:r>
        <w:tab/>
      </w:r>
      <w:r>
        <w:tab/>
      </w:r>
      <w:r>
        <w:rPr>
          <w:i/>
        </w:rPr>
        <w:t>Gifford Team Room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rPr>
          <w:i/>
        </w:rPr>
        <w:tab/>
      </w:r>
      <w:r>
        <w:rPr>
          <w:i/>
        </w:rPr>
        <w:tab/>
      </w:r>
      <w:r>
        <w:t>Team Adams</w:t>
      </w:r>
      <w:r>
        <w:tab/>
      </w:r>
      <w:r>
        <w:tab/>
      </w:r>
      <w:r w:rsidRPr="009F0B36">
        <w:rPr>
          <w:i/>
        </w:rPr>
        <w:t>Gifford Team Room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</w:pPr>
      <w:r>
        <w:tab/>
      </w:r>
      <w:r>
        <w:tab/>
        <w:t>Team Jay</w:t>
      </w:r>
      <w:r>
        <w:tab/>
      </w:r>
      <w:r>
        <w:tab/>
      </w:r>
      <w:r>
        <w:rPr>
          <w:i/>
        </w:rPr>
        <w:t>Gifford Team Room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</w:rPr>
      </w:pPr>
      <w:r>
        <w:t>12:00-1:30</w:t>
      </w:r>
      <w:r>
        <w:tab/>
        <w:t>Lunch</w:t>
      </w:r>
      <w:r>
        <w:tab/>
      </w:r>
      <w:r>
        <w:tab/>
      </w:r>
      <w:r>
        <w:rPr>
          <w:i/>
        </w:rPr>
        <w:t>Gibbons Dining Hall</w:t>
      </w:r>
    </w:p>
    <w:p w:rsidR="004F5E04" w:rsidRDefault="00A87DFA" w:rsidP="00A87DFA">
      <w:pPr>
        <w:pStyle w:val="eventwtime"/>
        <w:widowControl/>
        <w:tabs>
          <w:tab w:val="left" w:pos="2520"/>
          <w:tab w:val="right" w:pos="9360"/>
        </w:tabs>
      </w:pPr>
      <w:r>
        <w:t>1</w:t>
      </w:r>
      <w:r w:rsidR="00D72FBF">
        <w:t>:</w:t>
      </w:r>
      <w:r>
        <w:t>15</w:t>
      </w:r>
      <w:r w:rsidR="00D72FBF">
        <w:t>-</w:t>
      </w:r>
      <w:r>
        <w:t>2</w:t>
      </w:r>
      <w:r w:rsidR="00D72FBF">
        <w:t>:</w:t>
      </w:r>
      <w:r>
        <w:t>3</w:t>
      </w:r>
      <w:r w:rsidR="00D72FBF">
        <w:t>0</w:t>
      </w:r>
      <w:r w:rsidR="00D72FBF">
        <w:rPr>
          <w:b/>
        </w:rPr>
        <w:tab/>
      </w:r>
      <w:r w:rsidR="00D72FBF">
        <w:t>Judges’ Luncheon and Orientation</w:t>
      </w:r>
      <w:r w:rsidR="00D72FBF">
        <w:tab/>
      </w:r>
      <w:r w:rsidR="00D72FBF">
        <w:rPr>
          <w:i/>
        </w:rPr>
        <w:t xml:space="preserve">Allegheny Room, </w:t>
      </w:r>
      <w:r w:rsidR="003402BA">
        <w:rPr>
          <w:i/>
        </w:rPr>
        <w:t>Festival</w:t>
      </w:r>
      <w:r w:rsidR="00D72FBF">
        <w:br/>
        <w:t>(Judges Only)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9360"/>
        </w:tabs>
        <w:rPr>
          <w:i/>
        </w:rPr>
      </w:pPr>
      <w:r>
        <w:t>1:30-2:15</w:t>
      </w:r>
      <w:r>
        <w:tab/>
        <w:t>Shuttle Busses to Hearings</w:t>
      </w:r>
      <w:r>
        <w:tab/>
      </w:r>
      <w:r>
        <w:rPr>
          <w:i/>
        </w:rPr>
        <w:t>Bus Pickup at Gifford Hall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9360"/>
        </w:tabs>
      </w:pPr>
      <w:r>
        <w:t>2:30-3:00</w:t>
      </w:r>
      <w:r>
        <w:rPr>
          <w:b/>
        </w:rPr>
        <w:tab/>
      </w:r>
      <w:r>
        <w:t>Opening Session for Culminating Hearing</w:t>
      </w:r>
      <w:r>
        <w:rPr>
          <w:i/>
        </w:rPr>
        <w:tab/>
        <w:t>Ballroom B, Festival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>3:00-4:30</w:t>
      </w:r>
      <w:r>
        <w:tab/>
        <w:t>Hearings</w:t>
      </w:r>
      <w:r>
        <w:tab/>
      </w:r>
      <w:r>
        <w:tab/>
      </w:r>
      <w:r>
        <w:rPr>
          <w:i/>
        </w:rPr>
        <w:t>See Hearing Schedule</w:t>
      </w:r>
      <w:r>
        <w:tab/>
      </w:r>
      <w:r>
        <w:tab/>
      </w:r>
      <w:r>
        <w:rPr>
          <w:i/>
        </w:rPr>
        <w:t>See Hearing Schedule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9360"/>
        </w:tabs>
        <w:rPr>
          <w:b/>
          <w:i/>
          <w:sz w:val="20"/>
        </w:rPr>
      </w:pPr>
      <w:r>
        <w:t>4:30-5:00</w:t>
      </w:r>
      <w:r>
        <w:tab/>
        <w:t>Hearing Debrief and Institute Evaluation</w:t>
      </w:r>
      <w:r>
        <w:tab/>
      </w:r>
      <w:r>
        <w:rPr>
          <w:i/>
        </w:rPr>
        <w:t>Ballroom B, Festival</w:t>
      </w:r>
    </w:p>
    <w:p w:rsidR="00A87DFA" w:rsidRDefault="00A87DFA" w:rsidP="00A87DFA">
      <w:pPr>
        <w:pStyle w:val="eventwtime"/>
        <w:widowControl/>
        <w:tabs>
          <w:tab w:val="left" w:pos="2520"/>
          <w:tab w:val="right" w:pos="9360"/>
        </w:tabs>
        <w:ind w:left="0" w:firstLine="0"/>
      </w:pPr>
      <w:r>
        <w:t>5:00-5:30</w:t>
      </w:r>
      <w:r>
        <w:tab/>
        <w:t>Reception</w:t>
      </w:r>
      <w:r w:rsidRPr="004A5A11">
        <w:rPr>
          <w:i/>
        </w:rPr>
        <w:t xml:space="preserve"> </w:t>
      </w:r>
      <w:r>
        <w:rPr>
          <w:i/>
        </w:rPr>
        <w:tab/>
        <w:t>Ballroom A, Festival</w:t>
      </w:r>
    </w:p>
    <w:p w:rsidR="004F5E04" w:rsidRDefault="00A87DFA" w:rsidP="00A87DFA">
      <w:pPr>
        <w:pStyle w:val="eventwtime"/>
        <w:widowControl/>
        <w:tabs>
          <w:tab w:val="left" w:pos="2520"/>
          <w:tab w:val="right" w:pos="9360"/>
        </w:tabs>
        <w:ind w:left="0" w:firstLine="0"/>
      </w:pPr>
      <w:r>
        <w:t>5:30-7:30</w:t>
      </w:r>
      <w:r>
        <w:tab/>
        <w:t>Awards Banquet</w:t>
      </w:r>
      <w:r>
        <w:tab/>
      </w:r>
      <w:r>
        <w:rPr>
          <w:i/>
        </w:rPr>
        <w:t>Ballroom A, Festival</w:t>
      </w:r>
      <w:r w:rsidR="00D72FBF">
        <w:tab/>
      </w:r>
    </w:p>
    <w:p w:rsidR="004F5E04" w:rsidRDefault="008308E9">
      <w:pPr>
        <w:pStyle w:val="date"/>
        <w:widowControl/>
        <w:tabs>
          <w:tab w:val="clear" w:pos="9090"/>
          <w:tab w:val="left" w:pos="2160"/>
          <w:tab w:val="left" w:pos="2520"/>
          <w:tab w:val="right" w:pos="7200"/>
          <w:tab w:val="right" w:pos="9360"/>
        </w:tabs>
        <w:ind w:left="0" w:firstLine="0"/>
      </w:pPr>
      <w:r>
        <w:t>Thurs</w:t>
      </w:r>
      <w:r w:rsidR="00D72FBF">
        <w:t xml:space="preserve">day, July </w:t>
      </w:r>
      <w:r>
        <w:t>15</w:t>
      </w:r>
      <w:r w:rsidR="00D72FBF">
        <w:tab/>
      </w:r>
      <w:r w:rsidR="00D72FBF">
        <w:tab/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</w:pPr>
      <w:r>
        <w:t xml:space="preserve">4:45 </w:t>
      </w:r>
      <w:r>
        <w:rPr>
          <w:smallCaps/>
        </w:rPr>
        <w:t>am</w:t>
      </w:r>
      <w:r>
        <w:tab/>
        <w:t>Breakfast</w:t>
      </w:r>
      <w:r>
        <w:tab/>
      </w:r>
      <w:r>
        <w:tab/>
      </w:r>
      <w:r>
        <w:rPr>
          <w:i/>
        </w:rPr>
        <w:t>Gifford Lobby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rPr>
          <w:i/>
        </w:rPr>
      </w:pPr>
      <w:r>
        <w:t>5:30</w:t>
      </w:r>
      <w:r>
        <w:tab/>
        <w:t>Depart for Washington-Dulles Airport</w:t>
      </w:r>
      <w:r>
        <w:tab/>
      </w:r>
      <w:r>
        <w:tab/>
      </w:r>
      <w:r>
        <w:rPr>
          <w:i/>
        </w:rPr>
        <w:t>Gifford Lobby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ind w:left="0" w:firstLine="0"/>
      </w:pPr>
      <w:r>
        <w:tab/>
        <w:t>Continental Breakfast will be provided for the trip</w:t>
      </w:r>
    </w:p>
    <w:p w:rsidR="004F5E04" w:rsidRDefault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ind w:left="0" w:firstLine="0"/>
        <w:jc w:val="center"/>
        <w:rPr>
          <w:b/>
          <w:sz w:val="32"/>
        </w:rPr>
      </w:pPr>
    </w:p>
    <w:p w:rsidR="003402BA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ind w:left="0" w:firstLine="0"/>
        <w:jc w:val="center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Hearing Schedule</w:t>
      </w:r>
    </w:p>
    <w:p w:rsidR="004F5E04" w:rsidRDefault="00D72FBF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ind w:left="0" w:firstLine="0"/>
        <w:jc w:val="center"/>
        <w:rPr>
          <w:b/>
          <w:sz w:val="28"/>
        </w:rPr>
      </w:pPr>
      <w:r>
        <w:rPr>
          <w:b/>
          <w:i/>
        </w:rPr>
        <w:t xml:space="preserve">(All Hearing Rooms Located in </w:t>
      </w:r>
      <w:r w:rsidR="003402BA">
        <w:rPr>
          <w:b/>
          <w:i/>
        </w:rPr>
        <w:t>Festival Student &amp; Conference Center</w:t>
      </w:r>
      <w:r>
        <w:rPr>
          <w:b/>
          <w:i/>
          <w:sz w:val="28"/>
        </w:rPr>
        <w:t>)</w:t>
      </w:r>
    </w:p>
    <w:p w:rsidR="004F5E04" w:rsidRDefault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ind w:left="0" w:firstLine="0"/>
        <w:jc w:val="center"/>
        <w:rPr>
          <w:b/>
          <w:sz w:val="28"/>
        </w:rPr>
      </w:pPr>
    </w:p>
    <w:p w:rsidR="004F5E04" w:rsidRDefault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ind w:left="0" w:firstLine="0"/>
        <w:jc w:val="center"/>
        <w:rPr>
          <w:b/>
          <w:sz w:val="28"/>
        </w:rPr>
      </w:pPr>
    </w:p>
    <w:p w:rsidR="004F5E04" w:rsidRDefault="004F5E04">
      <w:pPr>
        <w:pStyle w:val="eventwtime"/>
        <w:widowControl/>
        <w:tabs>
          <w:tab w:val="left" w:pos="2520"/>
          <w:tab w:val="right" w:pos="7200"/>
          <w:tab w:val="right" w:pos="9360"/>
        </w:tabs>
        <w:spacing w:before="0"/>
        <w:ind w:left="0" w:firstLine="0"/>
        <w:jc w:val="center"/>
        <w:rPr>
          <w:b/>
          <w:sz w:val="28"/>
        </w:rPr>
      </w:pPr>
    </w:p>
    <w:tbl>
      <w:tblPr>
        <w:tblW w:w="936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50"/>
        <w:gridCol w:w="1882"/>
        <w:gridCol w:w="1890"/>
        <w:gridCol w:w="2160"/>
        <w:gridCol w:w="2078"/>
      </w:tblGrid>
      <w:tr w:rsidR="004F5E04"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18" w:space="0" w:color="auto"/>
            </w:tcBorders>
          </w:tcPr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Madison &amp; Jefferson</w:t>
            </w:r>
          </w:p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100"/>
              <w:ind w:left="0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Conference Room 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Hamilton &amp; Franklin</w:t>
            </w:r>
          </w:p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10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Conference Room 2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Washington &amp; Mason</w:t>
            </w:r>
          </w:p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10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Conference Room 3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18" w:space="0" w:color="auto"/>
            </w:tcBorders>
          </w:tcPr>
          <w:p w:rsidR="004F5E04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Adams &amp;</w:t>
            </w:r>
          </w:p>
          <w:p w:rsidR="004F5E04" w:rsidRPr="00AF1A82" w:rsidRDefault="00D72FBF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0"/>
              <w:ind w:left="0" w:firstLine="0"/>
              <w:jc w:val="center"/>
              <w:rPr>
                <w:b/>
              </w:rPr>
            </w:pPr>
            <w:r w:rsidRPr="00AF1A82">
              <w:rPr>
                <w:b/>
              </w:rPr>
              <w:t>Jay</w:t>
            </w:r>
          </w:p>
          <w:p w:rsidR="004F5E04" w:rsidRDefault="002324A6" w:rsidP="002324A6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100"/>
              <w:ind w:left="0" w:firstLine="0"/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Conference Room 4</w:t>
            </w:r>
          </w:p>
        </w:tc>
      </w:tr>
      <w:tr w:rsidR="004F5E04">
        <w:tc>
          <w:tcPr>
            <w:tcW w:w="1350" w:type="dxa"/>
            <w:tcBorders>
              <w:top w:val="single" w:sz="18" w:space="0" w:color="auto"/>
            </w:tcBorders>
          </w:tcPr>
          <w:p w:rsidR="004F5E04" w:rsidRDefault="00A87DFA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3:00-3:15</w:t>
            </w:r>
          </w:p>
        </w:tc>
        <w:tc>
          <w:tcPr>
            <w:tcW w:w="1882" w:type="dxa"/>
            <w:tcBorders>
              <w:top w:val="single" w:sz="18" w:space="0" w:color="auto"/>
            </w:tcBorders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Madison-Unit I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Franklin -Unit II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Mason-Unit V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Adams-Unit I</w:t>
            </w:r>
          </w:p>
        </w:tc>
      </w:tr>
      <w:tr w:rsidR="004F5E04">
        <w:tc>
          <w:tcPr>
            <w:tcW w:w="1350" w:type="dxa"/>
          </w:tcPr>
          <w:p w:rsidR="004F5E04" w:rsidRDefault="00A87DFA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3:15-3:30</w:t>
            </w:r>
          </w:p>
        </w:tc>
        <w:tc>
          <w:tcPr>
            <w:tcW w:w="1882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Jefferson -Unit II</w:t>
            </w:r>
          </w:p>
        </w:tc>
        <w:tc>
          <w:tcPr>
            <w:tcW w:w="189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Hamilton-Unit I</w:t>
            </w:r>
          </w:p>
        </w:tc>
        <w:tc>
          <w:tcPr>
            <w:tcW w:w="216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Mason-Unit III</w:t>
            </w:r>
          </w:p>
        </w:tc>
        <w:tc>
          <w:tcPr>
            <w:tcW w:w="2078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Jay-Unit IV</w:t>
            </w:r>
          </w:p>
        </w:tc>
      </w:tr>
      <w:tr w:rsidR="004F5E04">
        <w:tc>
          <w:tcPr>
            <w:tcW w:w="1350" w:type="dxa"/>
          </w:tcPr>
          <w:p w:rsidR="004F5E04" w:rsidRDefault="00A87DFA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3:30-3:45</w:t>
            </w:r>
          </w:p>
        </w:tc>
        <w:tc>
          <w:tcPr>
            <w:tcW w:w="1882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Madison-Unit III</w:t>
            </w:r>
          </w:p>
        </w:tc>
        <w:tc>
          <w:tcPr>
            <w:tcW w:w="189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Franklin -Unit IV</w:t>
            </w:r>
          </w:p>
        </w:tc>
        <w:tc>
          <w:tcPr>
            <w:tcW w:w="216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Washington-Unit VI</w:t>
            </w:r>
          </w:p>
        </w:tc>
        <w:tc>
          <w:tcPr>
            <w:tcW w:w="2078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Adams-Unit V</w:t>
            </w:r>
          </w:p>
        </w:tc>
      </w:tr>
      <w:tr w:rsidR="004F5E04">
        <w:tc>
          <w:tcPr>
            <w:tcW w:w="1350" w:type="dxa"/>
          </w:tcPr>
          <w:p w:rsidR="004F5E04" w:rsidRDefault="00A87DFA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3:45-4:00</w:t>
            </w:r>
          </w:p>
        </w:tc>
        <w:tc>
          <w:tcPr>
            <w:tcW w:w="1882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Jefferson -Unit VI</w:t>
            </w:r>
          </w:p>
        </w:tc>
        <w:tc>
          <w:tcPr>
            <w:tcW w:w="189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Hamilton-Unit III</w:t>
            </w:r>
          </w:p>
        </w:tc>
        <w:tc>
          <w:tcPr>
            <w:tcW w:w="216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Washington-Unit IV</w:t>
            </w:r>
          </w:p>
        </w:tc>
        <w:tc>
          <w:tcPr>
            <w:tcW w:w="2078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Jay-Unit II</w:t>
            </w:r>
          </w:p>
        </w:tc>
      </w:tr>
      <w:tr w:rsidR="004F5E04">
        <w:tc>
          <w:tcPr>
            <w:tcW w:w="1350" w:type="dxa"/>
          </w:tcPr>
          <w:p w:rsidR="004F5E04" w:rsidRDefault="00A87DFA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4:00-4:15</w:t>
            </w:r>
          </w:p>
        </w:tc>
        <w:tc>
          <w:tcPr>
            <w:tcW w:w="1882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Madison-Unit V</w:t>
            </w:r>
          </w:p>
        </w:tc>
        <w:tc>
          <w:tcPr>
            <w:tcW w:w="189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Franklin -Unit VI</w:t>
            </w:r>
          </w:p>
        </w:tc>
        <w:tc>
          <w:tcPr>
            <w:tcW w:w="216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Washington-Unit II</w:t>
            </w:r>
          </w:p>
        </w:tc>
        <w:tc>
          <w:tcPr>
            <w:tcW w:w="2078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Adams-Unit III</w:t>
            </w:r>
          </w:p>
        </w:tc>
      </w:tr>
      <w:tr w:rsidR="004F5E04">
        <w:tc>
          <w:tcPr>
            <w:tcW w:w="1350" w:type="dxa"/>
          </w:tcPr>
          <w:p w:rsidR="004F5E04" w:rsidRDefault="00A87DFA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4:15-4:30</w:t>
            </w:r>
          </w:p>
        </w:tc>
        <w:tc>
          <w:tcPr>
            <w:tcW w:w="1882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Jefferson-Unit IV</w:t>
            </w:r>
          </w:p>
        </w:tc>
        <w:tc>
          <w:tcPr>
            <w:tcW w:w="189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Hamilton-Unit V</w:t>
            </w:r>
          </w:p>
        </w:tc>
        <w:tc>
          <w:tcPr>
            <w:tcW w:w="2160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Mason-Unit I</w:t>
            </w:r>
          </w:p>
        </w:tc>
        <w:tc>
          <w:tcPr>
            <w:tcW w:w="2078" w:type="dxa"/>
          </w:tcPr>
          <w:p w:rsidR="004F5E04" w:rsidRDefault="00D72FBF" w:rsidP="004F5E04">
            <w:pPr>
              <w:pStyle w:val="eventwtime"/>
              <w:widowControl/>
              <w:tabs>
                <w:tab w:val="left" w:pos="2520"/>
                <w:tab w:val="right" w:pos="7200"/>
                <w:tab w:val="right" w:pos="9360"/>
              </w:tabs>
              <w:spacing w:before="60" w:after="60"/>
              <w:ind w:left="-108" w:firstLine="0"/>
              <w:jc w:val="center"/>
            </w:pPr>
            <w:r>
              <w:t>Jay-Unit VI</w:t>
            </w:r>
          </w:p>
        </w:tc>
      </w:tr>
    </w:tbl>
    <w:p w:rsidR="004F5E04" w:rsidRDefault="004F5E04" w:rsidP="004F5E04">
      <w:pPr>
        <w:pStyle w:val="Footer"/>
        <w:widowControl/>
        <w:tabs>
          <w:tab w:val="clear" w:pos="4320"/>
          <w:tab w:val="clear" w:pos="8640"/>
          <w:tab w:val="right" w:pos="7200"/>
        </w:tabs>
      </w:pPr>
    </w:p>
    <w:sectPr w:rsidR="004F5E04" w:rsidSect="003634C7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19" w:rsidRDefault="00EC3F19" w:rsidP="00EC3F19">
      <w:r>
        <w:separator/>
      </w:r>
    </w:p>
  </w:endnote>
  <w:endnote w:type="continuationSeparator" w:id="0">
    <w:p w:rsidR="00EC3F19" w:rsidRDefault="00EC3F19" w:rsidP="00EC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altName w:val="AGaramond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19" w:rsidRDefault="00EC3F19">
    <w:pPr>
      <w:pStyle w:val="Footer"/>
      <w:jc w:val="center"/>
    </w:pPr>
    <w:r>
      <w:rPr>
        <w:rStyle w:val="PageNumber"/>
      </w:rPr>
      <w:fldChar w:fldCharType="begin"/>
    </w:r>
    <w:r w:rsidR="00EA591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0C1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19" w:rsidRDefault="00EA5919">
    <w:pPr>
      <w:pStyle w:val="Footer"/>
      <w:jc w:val="right"/>
      <w:rPr>
        <w:b/>
        <w:sz w:val="28"/>
      </w:rPr>
    </w:pPr>
  </w:p>
  <w:p w:rsidR="00EA5919" w:rsidRDefault="00EA5919">
    <w:pPr>
      <w:pStyle w:val="Footer"/>
      <w:jc w:val="center"/>
      <w:rPr>
        <w:b/>
        <w:sz w:val="18"/>
      </w:rPr>
    </w:pPr>
    <w:r>
      <w:rPr>
        <w:b/>
        <w:sz w:val="18"/>
      </w:rPr>
      <w:t xml:space="preserve">5145 Douglas Fir </w:t>
    </w:r>
    <w:proofErr w:type="gramStart"/>
    <w:r>
      <w:rPr>
        <w:b/>
        <w:sz w:val="18"/>
      </w:rPr>
      <w:t xml:space="preserve">Road  </w:t>
    </w:r>
    <w:r>
      <w:rPr>
        <w:rFonts w:ascii="Wingdings" w:hAnsi="Wingdings"/>
        <w:b/>
        <w:sz w:val="18"/>
      </w:rPr>
      <w:t></w:t>
    </w:r>
    <w:proofErr w:type="gramEnd"/>
    <w:r>
      <w:rPr>
        <w:b/>
        <w:sz w:val="18"/>
      </w:rPr>
      <w:t xml:space="preserve">  Calabasas, CA 91302-1467</w:t>
    </w:r>
  </w:p>
  <w:p w:rsidR="00EA5919" w:rsidRDefault="00EA5919">
    <w:pPr>
      <w:pStyle w:val="Footer"/>
      <w:jc w:val="center"/>
      <w:rPr>
        <w:b/>
        <w:sz w:val="18"/>
      </w:rPr>
    </w:pPr>
    <w:r>
      <w:rPr>
        <w:b/>
        <w:sz w:val="18"/>
      </w:rPr>
      <w:t>(818) 591-</w:t>
    </w:r>
    <w:proofErr w:type="gramStart"/>
    <w:r>
      <w:rPr>
        <w:b/>
        <w:sz w:val="18"/>
      </w:rPr>
      <w:t xml:space="preserve">9321  </w:t>
    </w:r>
    <w:r>
      <w:rPr>
        <w:rFonts w:ascii="Wingdings" w:hAnsi="Wingdings"/>
        <w:b/>
        <w:sz w:val="18"/>
      </w:rPr>
      <w:t></w:t>
    </w:r>
    <w:proofErr w:type="gramEnd"/>
    <w:r>
      <w:rPr>
        <w:b/>
        <w:sz w:val="18"/>
      </w:rPr>
      <w:t xml:space="preserve">  fax (818) 591-9330  </w:t>
    </w:r>
    <w:r>
      <w:rPr>
        <w:rFonts w:ascii="Wingdings" w:hAnsi="Wingdings"/>
        <w:b/>
        <w:sz w:val="18"/>
      </w:rPr>
      <w:t></w:t>
    </w:r>
    <w:r>
      <w:rPr>
        <w:b/>
        <w:sz w:val="18"/>
      </w:rPr>
      <w:t xml:space="preserve">  e-mail center4civ@aol.com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19" w:rsidRDefault="00EC3F19" w:rsidP="00EC3F19">
      <w:r>
        <w:separator/>
      </w:r>
    </w:p>
  </w:footnote>
  <w:footnote w:type="continuationSeparator" w:id="0">
    <w:p w:rsidR="00EC3F19" w:rsidRDefault="00EC3F19" w:rsidP="00EC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19" w:rsidRDefault="00EA5919">
    <w:pPr>
      <w:pStyle w:val="Heading8"/>
      <w:widowControl/>
      <w:spacing w:after="240"/>
      <w:jc w:val="left"/>
    </w:pPr>
    <w:r>
      <w:t>We the People: The Citizen and the Constitution</w:t>
    </w:r>
    <w:r>
      <w:tab/>
      <w:t>Institute for High School Teachers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941"/>
    <w:multiLevelType w:val="hybridMultilevel"/>
    <w:tmpl w:val="F844D688"/>
    <w:lvl w:ilvl="0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2D58568D"/>
    <w:multiLevelType w:val="hybridMultilevel"/>
    <w:tmpl w:val="6598D540"/>
    <w:lvl w:ilvl="0" w:tplc="0AA6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D152A"/>
    <w:multiLevelType w:val="hybridMultilevel"/>
    <w:tmpl w:val="4A8C5C26"/>
    <w:lvl w:ilvl="0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1C20A4B"/>
    <w:multiLevelType w:val="hybridMultilevel"/>
    <w:tmpl w:val="13422BB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99472A8"/>
    <w:multiLevelType w:val="hybridMultilevel"/>
    <w:tmpl w:val="C8DE94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025499"/>
    <w:multiLevelType w:val="hybridMultilevel"/>
    <w:tmpl w:val="8DBA86E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74B05B0F"/>
    <w:multiLevelType w:val="hybridMultilevel"/>
    <w:tmpl w:val="117C13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92347"/>
    <w:multiLevelType w:val="hybridMultilevel"/>
    <w:tmpl w:val="0E38D08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7F704BF4"/>
    <w:multiLevelType w:val="hybridMultilevel"/>
    <w:tmpl w:val="31A860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527F"/>
    <w:rsid w:val="00000717"/>
    <w:rsid w:val="00030C18"/>
    <w:rsid w:val="000C527F"/>
    <w:rsid w:val="001C2920"/>
    <w:rsid w:val="002324A6"/>
    <w:rsid w:val="003402BA"/>
    <w:rsid w:val="003634C7"/>
    <w:rsid w:val="003804A7"/>
    <w:rsid w:val="00431ADA"/>
    <w:rsid w:val="004F5E04"/>
    <w:rsid w:val="005760CB"/>
    <w:rsid w:val="006D1587"/>
    <w:rsid w:val="00744DF1"/>
    <w:rsid w:val="008308E9"/>
    <w:rsid w:val="008451CA"/>
    <w:rsid w:val="009555A4"/>
    <w:rsid w:val="00A87DFA"/>
    <w:rsid w:val="00B43521"/>
    <w:rsid w:val="00D72FBF"/>
    <w:rsid w:val="00D85F17"/>
    <w:rsid w:val="00EA5919"/>
    <w:rsid w:val="00EC3F19"/>
    <w:rsid w:val="00FB10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4C7"/>
  </w:style>
  <w:style w:type="paragraph" w:styleId="Heading1">
    <w:name w:val="heading 1"/>
    <w:basedOn w:val="Normal"/>
    <w:next w:val="Normal"/>
    <w:qFormat/>
    <w:rsid w:val="003634C7"/>
    <w:pPr>
      <w:keepNext/>
      <w:tabs>
        <w:tab w:val="left" w:pos="2160"/>
        <w:tab w:val="left" w:pos="2520"/>
        <w:tab w:val="right" w:pos="9360"/>
      </w:tabs>
      <w:spacing w:before="120" w:after="120"/>
      <w:jc w:val="center"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rsid w:val="003634C7"/>
    <w:pPr>
      <w:keepNext/>
      <w:tabs>
        <w:tab w:val="left" w:pos="2160"/>
        <w:tab w:val="left" w:pos="2520"/>
        <w:tab w:val="right" w:pos="9360"/>
      </w:tabs>
      <w:spacing w:before="120" w:after="120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3634C7"/>
    <w:pPr>
      <w:keepNext/>
      <w:tabs>
        <w:tab w:val="left" w:pos="2160"/>
        <w:tab w:val="left" w:pos="2520"/>
        <w:tab w:val="right" w:pos="9360"/>
      </w:tabs>
      <w:spacing w:before="120" w:after="120"/>
      <w:jc w:val="center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3634C7"/>
    <w:pPr>
      <w:keepNext/>
      <w:widowControl w:val="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634C7"/>
    <w:pPr>
      <w:keepNext/>
      <w:jc w:val="center"/>
      <w:outlineLvl w:val="4"/>
    </w:pPr>
    <w:rPr>
      <w:sz w:val="72"/>
    </w:rPr>
  </w:style>
  <w:style w:type="paragraph" w:styleId="Heading6">
    <w:name w:val="heading 6"/>
    <w:basedOn w:val="Normal"/>
    <w:next w:val="Normal"/>
    <w:qFormat/>
    <w:rsid w:val="003634C7"/>
    <w:pPr>
      <w:keepNext/>
      <w:widowControl w:val="0"/>
      <w:spacing w:before="10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3634C7"/>
    <w:pPr>
      <w:keepNext/>
      <w:widowControl w:val="0"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3634C7"/>
    <w:pPr>
      <w:keepNext/>
      <w:widowControl w:val="0"/>
      <w:pBdr>
        <w:bottom w:val="single" w:sz="12" w:space="1" w:color="auto"/>
      </w:pBdr>
      <w:tabs>
        <w:tab w:val="right" w:pos="9360"/>
      </w:tabs>
      <w:suppressAutoHyphens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3634C7"/>
    <w:pPr>
      <w:keepNext/>
      <w:jc w:val="center"/>
      <w:outlineLvl w:val="8"/>
    </w:pPr>
    <w:rPr>
      <w:rFonts w:ascii="Arial Black" w:hAnsi="Arial Black"/>
      <w:sz w:val="2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634C7"/>
    <w:pPr>
      <w:widowControl w:val="0"/>
      <w:spacing w:before="180"/>
      <w:jc w:val="center"/>
    </w:pPr>
    <w:rPr>
      <w:b/>
      <w:sz w:val="28"/>
    </w:rPr>
  </w:style>
  <w:style w:type="paragraph" w:customStyle="1" w:styleId="date">
    <w:name w:val="date"/>
    <w:basedOn w:val="Normal"/>
    <w:rsid w:val="003634C7"/>
    <w:pPr>
      <w:widowControl w:val="0"/>
      <w:pBdr>
        <w:bottom w:val="single" w:sz="12" w:space="1" w:color="auto"/>
      </w:pBdr>
      <w:tabs>
        <w:tab w:val="left" w:pos="9090"/>
      </w:tabs>
      <w:spacing w:before="720" w:after="120"/>
      <w:ind w:left="2160" w:hanging="2160"/>
    </w:pPr>
    <w:rPr>
      <w:b/>
      <w:i/>
      <w:sz w:val="28"/>
    </w:rPr>
  </w:style>
  <w:style w:type="paragraph" w:customStyle="1" w:styleId="eventwtime">
    <w:name w:val="event w/ time"/>
    <w:basedOn w:val="Normal"/>
    <w:rsid w:val="003634C7"/>
    <w:pPr>
      <w:widowControl w:val="0"/>
      <w:tabs>
        <w:tab w:val="left" w:pos="2160"/>
      </w:tabs>
      <w:spacing w:before="180"/>
      <w:ind w:left="2160" w:hanging="2160"/>
    </w:pPr>
  </w:style>
  <w:style w:type="paragraph" w:customStyle="1" w:styleId="names">
    <w:name w:val="names"/>
    <w:basedOn w:val="Normal"/>
    <w:rsid w:val="003634C7"/>
    <w:pPr>
      <w:widowControl w:val="0"/>
      <w:spacing w:before="60"/>
      <w:ind w:left="2520"/>
    </w:pPr>
    <w:rPr>
      <w:i/>
    </w:rPr>
  </w:style>
  <w:style w:type="paragraph" w:styleId="Footer">
    <w:name w:val="footer"/>
    <w:basedOn w:val="Normal"/>
    <w:rsid w:val="003634C7"/>
    <w:pPr>
      <w:widowControl w:val="0"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34C7"/>
    <w:rPr>
      <w:sz w:val="20"/>
    </w:rPr>
  </w:style>
  <w:style w:type="paragraph" w:styleId="Header">
    <w:name w:val="header"/>
    <w:basedOn w:val="Normal"/>
    <w:rsid w:val="003634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34C7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the People</vt:lpstr>
    </vt:vector>
  </TitlesOfParts>
  <Company>Center for Civic Education</Company>
  <LinksUpToDate>false</LinksUpToDate>
  <CharactersWithSpaces>9937</CharactersWithSpaces>
  <SharedDoc>false</SharedDoc>
  <HLinks>
    <vt:vector size="12" baseType="variant">
      <vt:variant>
        <vt:i4>4194426</vt:i4>
      </vt:variant>
      <vt:variant>
        <vt:i4>-1</vt:i4>
      </vt:variant>
      <vt:variant>
        <vt:i4>1038</vt:i4>
      </vt:variant>
      <vt:variant>
        <vt:i4>1</vt:i4>
      </vt:variant>
      <vt:variant>
        <vt:lpwstr>jmulogo_print_2</vt:lpwstr>
      </vt:variant>
      <vt:variant>
        <vt:lpwstr/>
      </vt:variant>
      <vt:variant>
        <vt:i4>131177</vt:i4>
      </vt:variant>
      <vt:variant>
        <vt:i4>-1</vt:i4>
      </vt:variant>
      <vt:variant>
        <vt:i4>1042</vt:i4>
      </vt:variant>
      <vt:variant>
        <vt:i4>1</vt:i4>
      </vt:variant>
      <vt:variant>
        <vt:lpwstr>Wethepeoplemasthead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the People</dc:title>
  <dc:creator>Susan</dc:creator>
  <cp:lastModifiedBy>Emilie</cp:lastModifiedBy>
  <cp:revision>2</cp:revision>
  <cp:lastPrinted>2008-07-08T13:34:00Z</cp:lastPrinted>
  <dcterms:created xsi:type="dcterms:W3CDTF">2010-12-01T21:25:00Z</dcterms:created>
  <dcterms:modified xsi:type="dcterms:W3CDTF">2010-12-01T21:25:00Z</dcterms:modified>
</cp:coreProperties>
</file>